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BF" w:rsidRDefault="00F04ABF" w:rsidP="00AA3D4A">
      <w:pPr>
        <w:pStyle w:val="1"/>
        <w:spacing w:line="240" w:lineRule="auto"/>
        <w:rPr>
          <w:rFonts w:ascii="Arial" w:hAnsi="Arial" w:cs="Arial"/>
          <w:b/>
          <w:sz w:val="32"/>
          <w:szCs w:val="32"/>
        </w:rPr>
      </w:pPr>
      <w:r>
        <w:rPr>
          <w:rFonts w:ascii="Arial" w:hAnsi="Arial" w:cs="Arial"/>
          <w:b/>
          <w:sz w:val="32"/>
          <w:szCs w:val="32"/>
        </w:rPr>
        <w:t>21.11.2016г.№118-П</w:t>
      </w:r>
    </w:p>
    <w:p w:rsidR="00F04ABF" w:rsidRDefault="00F04ABF" w:rsidP="00AA3D4A">
      <w:pPr>
        <w:pStyle w:val="1"/>
        <w:spacing w:line="240" w:lineRule="auto"/>
        <w:rPr>
          <w:rFonts w:ascii="Arial" w:hAnsi="Arial" w:cs="Arial"/>
          <w:b/>
          <w:sz w:val="32"/>
          <w:szCs w:val="32"/>
        </w:rPr>
      </w:pPr>
      <w:r w:rsidRPr="00AA3D4A">
        <w:rPr>
          <w:rFonts w:ascii="Arial" w:hAnsi="Arial" w:cs="Arial"/>
          <w:b/>
          <w:sz w:val="32"/>
          <w:szCs w:val="32"/>
        </w:rPr>
        <w:t>РОССИЙСКАЯ ФЕДЕРАЦИЯ</w:t>
      </w:r>
    </w:p>
    <w:p w:rsidR="00F04ABF" w:rsidRPr="00AA3D4A" w:rsidRDefault="00F04ABF" w:rsidP="00AA3D4A">
      <w:pPr>
        <w:pStyle w:val="1"/>
        <w:spacing w:line="240" w:lineRule="auto"/>
        <w:rPr>
          <w:rFonts w:ascii="Arial" w:hAnsi="Arial" w:cs="Arial"/>
          <w:b/>
          <w:sz w:val="32"/>
          <w:szCs w:val="32"/>
        </w:rPr>
      </w:pPr>
      <w:r w:rsidRPr="00AA3D4A">
        <w:rPr>
          <w:rFonts w:ascii="Arial" w:hAnsi="Arial" w:cs="Arial"/>
          <w:b/>
          <w:spacing w:val="28"/>
          <w:sz w:val="32"/>
          <w:szCs w:val="32"/>
        </w:rPr>
        <w:t>ИРКУТСКАЯ ОБЛАСТЬ</w:t>
      </w:r>
    </w:p>
    <w:p w:rsidR="00F04ABF" w:rsidRPr="00AA3D4A" w:rsidRDefault="00F04ABF" w:rsidP="00AA3D4A">
      <w:pPr>
        <w:spacing w:line="240" w:lineRule="auto"/>
        <w:jc w:val="center"/>
        <w:rPr>
          <w:rFonts w:ascii="Arial" w:hAnsi="Arial" w:cs="Arial"/>
          <w:b/>
          <w:sz w:val="32"/>
          <w:szCs w:val="32"/>
          <w:lang w:eastAsia="ru-RU"/>
        </w:rPr>
      </w:pPr>
      <w:r w:rsidRPr="00AA3D4A">
        <w:rPr>
          <w:rFonts w:ascii="Arial" w:hAnsi="Arial" w:cs="Arial"/>
          <w:b/>
          <w:sz w:val="32"/>
          <w:szCs w:val="32"/>
          <w:lang w:eastAsia="ru-RU"/>
        </w:rPr>
        <w:t>АЛАРСКИЙ</w:t>
      </w:r>
      <w:r>
        <w:rPr>
          <w:rFonts w:ascii="Arial" w:hAnsi="Arial" w:cs="Arial"/>
          <w:b/>
          <w:sz w:val="32"/>
          <w:szCs w:val="32"/>
          <w:lang w:eastAsia="ru-RU"/>
        </w:rPr>
        <w:t xml:space="preserve"> МУНИЦИПАЛЬНЫЙ</w:t>
      </w:r>
      <w:r w:rsidRPr="00AA3D4A">
        <w:rPr>
          <w:rFonts w:ascii="Arial" w:hAnsi="Arial" w:cs="Arial"/>
          <w:b/>
          <w:sz w:val="32"/>
          <w:szCs w:val="32"/>
          <w:lang w:eastAsia="ru-RU"/>
        </w:rPr>
        <w:t xml:space="preserve"> РАЙОН</w:t>
      </w:r>
    </w:p>
    <w:p w:rsidR="00F04ABF" w:rsidRPr="00AA3D4A" w:rsidRDefault="00F04ABF" w:rsidP="00AA3D4A">
      <w:pPr>
        <w:pStyle w:val="12"/>
        <w:jc w:val="center"/>
        <w:rPr>
          <w:rFonts w:ascii="Arial" w:hAnsi="Arial" w:cs="Arial"/>
          <w:b/>
          <w:spacing w:val="20"/>
          <w:sz w:val="32"/>
          <w:szCs w:val="32"/>
        </w:rPr>
      </w:pPr>
      <w:r w:rsidRPr="00AA3D4A">
        <w:rPr>
          <w:rFonts w:ascii="Arial" w:hAnsi="Arial" w:cs="Arial"/>
          <w:b/>
          <w:spacing w:val="20"/>
          <w:sz w:val="32"/>
          <w:szCs w:val="32"/>
        </w:rPr>
        <w:t>АДМИНИСТРАЦИЯ МУНИЦИПАЛЬНОГО ОБРАЗОВАНИЯ «ЗАБИТУЙ»</w:t>
      </w:r>
    </w:p>
    <w:p w:rsidR="00F04ABF" w:rsidRPr="00AA3D4A" w:rsidRDefault="00F04ABF" w:rsidP="00AA3D4A">
      <w:pPr>
        <w:pStyle w:val="12"/>
        <w:jc w:val="center"/>
        <w:rPr>
          <w:rFonts w:ascii="Arial" w:hAnsi="Arial" w:cs="Arial"/>
          <w:b/>
          <w:spacing w:val="20"/>
          <w:sz w:val="32"/>
          <w:szCs w:val="32"/>
        </w:rPr>
      </w:pPr>
      <w:r w:rsidRPr="00AA3D4A">
        <w:rPr>
          <w:rFonts w:ascii="Arial" w:hAnsi="Arial" w:cs="Arial"/>
          <w:b/>
          <w:spacing w:val="20"/>
          <w:sz w:val="32"/>
          <w:szCs w:val="32"/>
        </w:rPr>
        <w:t>ПОСТАНОВЛЕНИЕ</w:t>
      </w:r>
    </w:p>
    <w:p w:rsidR="00F04ABF" w:rsidRDefault="00F04ABF" w:rsidP="00142FA7">
      <w:pPr>
        <w:pStyle w:val="12"/>
        <w:tabs>
          <w:tab w:val="clear" w:pos="4153"/>
          <w:tab w:val="center" w:pos="7513"/>
        </w:tabs>
        <w:ind w:left="-142"/>
        <w:rPr>
          <w:spacing w:val="20"/>
          <w:sz w:val="24"/>
          <w:szCs w:val="24"/>
        </w:rPr>
      </w:pPr>
    </w:p>
    <w:p w:rsidR="00F04ABF" w:rsidRPr="00AA3D4A" w:rsidRDefault="00F04ABF" w:rsidP="000112B8">
      <w:pPr>
        <w:spacing w:after="0"/>
        <w:jc w:val="center"/>
        <w:rPr>
          <w:rFonts w:ascii="Arial" w:hAnsi="Arial" w:cs="Arial"/>
          <w:b/>
          <w:bCs/>
          <w:sz w:val="32"/>
          <w:szCs w:val="32"/>
          <w:lang w:eastAsia="ru-RU"/>
        </w:rPr>
      </w:pPr>
      <w:r w:rsidRPr="00AA3D4A">
        <w:rPr>
          <w:rFonts w:ascii="Arial" w:hAnsi="Arial" w:cs="Arial"/>
          <w:b/>
          <w:sz w:val="32"/>
          <w:szCs w:val="32"/>
        </w:rPr>
        <w:t>О</w:t>
      </w:r>
      <w:r>
        <w:rPr>
          <w:rFonts w:ascii="Arial" w:hAnsi="Arial" w:cs="Arial"/>
          <w:b/>
          <w:sz w:val="32"/>
          <w:szCs w:val="32"/>
        </w:rPr>
        <w:t xml:space="preserve">Б УТВЕРЖДЕНИИ АДМИНИСТРАТИВНОГО РЕГЛАМЕНТА ПО ПРЕДОСТАВЛЕНИЮ МУНИЦИПАЛЬНОЙ УСЛУГИ </w:t>
      </w:r>
      <w:r w:rsidRPr="00AA3D4A">
        <w:rPr>
          <w:rFonts w:ascii="Arial" w:hAnsi="Arial" w:cs="Arial"/>
          <w:b/>
          <w:bCs/>
          <w:sz w:val="32"/>
          <w:szCs w:val="32"/>
          <w:lang w:eastAsia="ru-RU"/>
        </w:rPr>
        <w:t>«П</w:t>
      </w:r>
      <w:r>
        <w:rPr>
          <w:rFonts w:ascii="Arial" w:hAnsi="Arial" w:cs="Arial"/>
          <w:b/>
          <w:bCs/>
          <w:sz w:val="32"/>
          <w:szCs w:val="32"/>
          <w:lang w:eastAsia="ru-RU"/>
        </w:rPr>
        <w:t>РЕДОСТАВЛЕНИЕ ЗЕМЕЛЬНЫХ УЧАСТКОВ ГРАЖДАНАМ ДЛЯ ИНДИВИДУАЛЬНОГО ЖИЛИЩНОГО СТРОИТЕЛЬСТВА</w:t>
      </w:r>
      <w:r w:rsidRPr="00AA3D4A">
        <w:rPr>
          <w:rFonts w:ascii="Arial" w:hAnsi="Arial" w:cs="Arial"/>
          <w:b/>
          <w:bCs/>
          <w:sz w:val="32"/>
          <w:szCs w:val="32"/>
          <w:lang w:eastAsia="ru-RU"/>
        </w:rPr>
        <w:t>,</w:t>
      </w:r>
      <w:r>
        <w:rPr>
          <w:rFonts w:ascii="Arial" w:hAnsi="Arial" w:cs="Arial"/>
          <w:b/>
          <w:bCs/>
          <w:sz w:val="32"/>
          <w:szCs w:val="32"/>
          <w:lang w:eastAsia="ru-RU"/>
        </w:rPr>
        <w:t>ВЕДЕНИЯ ЛИЧНОГО ПОДСОБНОГО ХОЗЯЙСТВА В ГРАНИЦАХ НАСЕЛЕННОГО ПУНКТА</w:t>
      </w:r>
      <w:r w:rsidRPr="00AA3D4A">
        <w:rPr>
          <w:rFonts w:ascii="Arial" w:hAnsi="Arial" w:cs="Arial"/>
          <w:b/>
          <w:bCs/>
          <w:sz w:val="32"/>
          <w:szCs w:val="32"/>
          <w:lang w:eastAsia="ru-RU"/>
        </w:rPr>
        <w:t>,</w:t>
      </w:r>
      <w:r>
        <w:rPr>
          <w:rFonts w:ascii="Arial" w:hAnsi="Arial" w:cs="Arial"/>
          <w:b/>
          <w:bCs/>
          <w:sz w:val="32"/>
          <w:szCs w:val="32"/>
          <w:lang w:eastAsia="ru-RU"/>
        </w:rPr>
        <w:t>САДОВОДСТВА</w:t>
      </w:r>
      <w:r w:rsidRPr="00AA3D4A">
        <w:rPr>
          <w:rFonts w:ascii="Arial" w:hAnsi="Arial" w:cs="Arial"/>
          <w:b/>
          <w:bCs/>
          <w:sz w:val="32"/>
          <w:szCs w:val="32"/>
          <w:lang w:eastAsia="ru-RU"/>
        </w:rPr>
        <w:t>,</w:t>
      </w:r>
      <w:r>
        <w:rPr>
          <w:rFonts w:ascii="Arial" w:hAnsi="Arial" w:cs="Arial"/>
          <w:b/>
          <w:bCs/>
          <w:sz w:val="32"/>
          <w:szCs w:val="32"/>
          <w:lang w:eastAsia="ru-RU"/>
        </w:rPr>
        <w:t>ДАЧНОГО ХОЗЯЙСТВА</w:t>
      </w:r>
      <w:r w:rsidRPr="00AA3D4A">
        <w:rPr>
          <w:rFonts w:ascii="Arial" w:hAnsi="Arial" w:cs="Arial"/>
          <w:b/>
          <w:bCs/>
          <w:sz w:val="32"/>
          <w:szCs w:val="32"/>
          <w:lang w:eastAsia="ru-RU"/>
        </w:rPr>
        <w:t>,</w:t>
      </w:r>
      <w:r>
        <w:rPr>
          <w:rFonts w:ascii="Arial" w:hAnsi="Arial" w:cs="Arial"/>
          <w:b/>
          <w:bCs/>
          <w:sz w:val="32"/>
          <w:szCs w:val="32"/>
          <w:lang w:eastAsia="ru-RU"/>
        </w:rPr>
        <w:t>ГРАЖДАНАМ ИЛИ КРЕСТЬЯНСКИМ (ФЕРМЕРСКИМ) ХОЗЯЙСТВАМ ДЛЯ ОСУЩЕСТВЛЕНИЯ КРЕСТЬЯНСКИМ (ФЕРМЕРСКИМ) ХОЗЯЙСТВОМ ЕГО ДЕЯТЕЛЬНОСТИ</w:t>
      </w:r>
      <w:r w:rsidRPr="00AA3D4A">
        <w:rPr>
          <w:rFonts w:ascii="Arial" w:hAnsi="Arial" w:cs="Arial"/>
          <w:b/>
          <w:bCs/>
          <w:sz w:val="32"/>
          <w:szCs w:val="32"/>
          <w:lang w:eastAsia="ru-RU"/>
        </w:rPr>
        <w:t>»</w:t>
      </w:r>
    </w:p>
    <w:p w:rsidR="00F04ABF" w:rsidRDefault="00F04ABF" w:rsidP="00142FA7">
      <w:pPr>
        <w:spacing w:after="0"/>
        <w:rPr>
          <w:rFonts w:ascii="Times New Roman" w:hAnsi="Times New Roman"/>
          <w:sz w:val="24"/>
          <w:szCs w:val="24"/>
        </w:rPr>
      </w:pPr>
    </w:p>
    <w:p w:rsidR="00F04ABF" w:rsidRDefault="00F04ABF" w:rsidP="00142FA7">
      <w:pPr>
        <w:spacing w:after="0"/>
        <w:rPr>
          <w:rFonts w:ascii="Times New Roman" w:hAnsi="Times New Roman"/>
          <w:sz w:val="24"/>
          <w:szCs w:val="24"/>
        </w:rPr>
      </w:pPr>
    </w:p>
    <w:p w:rsidR="00F04ABF" w:rsidRPr="00AA3D4A" w:rsidRDefault="00F04ABF" w:rsidP="00DD03C9">
      <w:pPr>
        <w:widowControl w:val="0"/>
        <w:autoSpaceDE w:val="0"/>
        <w:autoSpaceDN w:val="0"/>
        <w:adjustRightInd w:val="0"/>
        <w:spacing w:line="240" w:lineRule="auto"/>
        <w:ind w:firstLine="709"/>
        <w:jc w:val="both"/>
        <w:rPr>
          <w:rFonts w:ascii="Arial" w:hAnsi="Arial" w:cs="Arial"/>
          <w:sz w:val="24"/>
          <w:szCs w:val="24"/>
        </w:rPr>
      </w:pPr>
      <w:r w:rsidRPr="00AA3D4A">
        <w:rPr>
          <w:rFonts w:ascii="Arial" w:hAnsi="Arial" w:cs="Arial"/>
          <w:sz w:val="24"/>
          <w:szCs w:val="24"/>
          <w:lang w:eastAsia="ru-RU"/>
        </w:rPr>
        <w:t>В соответствии с Феде</w:t>
      </w:r>
      <w:r>
        <w:rPr>
          <w:rFonts w:ascii="Arial" w:hAnsi="Arial" w:cs="Arial"/>
          <w:sz w:val="24"/>
          <w:szCs w:val="24"/>
          <w:lang w:eastAsia="ru-RU"/>
        </w:rPr>
        <w:t>ральным законом от 27.07.2010г.</w:t>
      </w:r>
      <w:r w:rsidRPr="00AA3D4A">
        <w:rPr>
          <w:rFonts w:ascii="Arial" w:hAnsi="Arial" w:cs="Arial"/>
          <w:sz w:val="24"/>
          <w:szCs w:val="24"/>
          <w:lang w:eastAsia="ru-RU"/>
        </w:rPr>
        <w:t>№210-ФЗ «Об организации предоставления государственных и муниципальных услуг», Федеральным законом от 06.10.2003</w:t>
      </w:r>
      <w:r>
        <w:rPr>
          <w:rFonts w:ascii="Arial" w:hAnsi="Arial" w:cs="Arial"/>
          <w:sz w:val="24"/>
          <w:szCs w:val="24"/>
          <w:lang w:eastAsia="ru-RU"/>
        </w:rPr>
        <w:t>г.</w:t>
      </w:r>
      <w:r w:rsidRPr="00AA3D4A">
        <w:rPr>
          <w:rFonts w:ascii="Arial" w:hAnsi="Arial" w:cs="Arial"/>
          <w:sz w:val="24"/>
          <w:szCs w:val="24"/>
          <w:lang w:eastAsia="ru-RU"/>
        </w:rPr>
        <w:t xml:space="preserve">№131-ФЗ «Об общих принципах организации местного самоуправления в Российской Федерации», </w:t>
      </w:r>
      <w:r w:rsidRPr="00AA3D4A">
        <w:rPr>
          <w:rFonts w:ascii="Arial" w:hAnsi="Arial" w:cs="Arial"/>
          <w:spacing w:val="2"/>
          <w:sz w:val="24"/>
          <w:szCs w:val="24"/>
        </w:rPr>
        <w:t>ст.39.18 Земельного кодекса РФ</w:t>
      </w:r>
      <w:r>
        <w:rPr>
          <w:rFonts w:ascii="Arial" w:hAnsi="Arial" w:cs="Arial"/>
          <w:sz w:val="24"/>
          <w:szCs w:val="24"/>
          <w:lang w:eastAsia="ru-RU"/>
        </w:rPr>
        <w:t>,</w:t>
      </w:r>
    </w:p>
    <w:p w:rsidR="00F04ABF" w:rsidRPr="00AA3D4A" w:rsidRDefault="00F04ABF" w:rsidP="00DD03C9">
      <w:pPr>
        <w:widowControl w:val="0"/>
        <w:autoSpaceDE w:val="0"/>
        <w:autoSpaceDN w:val="0"/>
        <w:adjustRightInd w:val="0"/>
        <w:spacing w:line="240" w:lineRule="auto"/>
        <w:ind w:firstLine="709"/>
        <w:jc w:val="both"/>
        <w:rPr>
          <w:rFonts w:ascii="Arial" w:hAnsi="Arial" w:cs="Arial"/>
          <w:sz w:val="24"/>
          <w:szCs w:val="24"/>
        </w:rPr>
      </w:pPr>
    </w:p>
    <w:p w:rsidR="00F04ABF" w:rsidRPr="00AA3D4A" w:rsidRDefault="00F04ABF" w:rsidP="00DD03C9">
      <w:pPr>
        <w:pStyle w:val="NormalWeb"/>
        <w:ind w:firstLine="709"/>
        <w:jc w:val="center"/>
        <w:textAlignment w:val="top"/>
        <w:rPr>
          <w:rFonts w:ascii="Arial" w:hAnsi="Arial" w:cs="Arial"/>
          <w:b/>
          <w:sz w:val="28"/>
          <w:szCs w:val="28"/>
        </w:rPr>
      </w:pPr>
      <w:r w:rsidRPr="00AA3D4A">
        <w:rPr>
          <w:rFonts w:ascii="Arial" w:hAnsi="Arial" w:cs="Arial"/>
          <w:b/>
          <w:sz w:val="28"/>
          <w:szCs w:val="28"/>
        </w:rPr>
        <w:t>ПОСТАНОВЛЯЮ:</w:t>
      </w:r>
    </w:p>
    <w:p w:rsidR="00F04ABF" w:rsidRPr="00AA3D4A" w:rsidRDefault="00F04ABF" w:rsidP="00DD03C9">
      <w:pPr>
        <w:spacing w:after="0" w:line="240" w:lineRule="auto"/>
        <w:ind w:firstLine="709"/>
        <w:jc w:val="both"/>
        <w:rPr>
          <w:rFonts w:ascii="Arial" w:hAnsi="Arial" w:cs="Arial"/>
          <w:sz w:val="24"/>
          <w:szCs w:val="24"/>
        </w:rPr>
      </w:pPr>
      <w:r w:rsidRPr="00AA3D4A">
        <w:rPr>
          <w:rFonts w:ascii="Arial" w:hAnsi="Arial" w:cs="Arial"/>
          <w:sz w:val="24"/>
          <w:szCs w:val="24"/>
        </w:rPr>
        <w:t xml:space="preserve">1.Утвердить административный регламент по предоставлению муниципальной услуги </w:t>
      </w:r>
      <w:r w:rsidRPr="00AA3D4A">
        <w:rPr>
          <w:rFonts w:ascii="Arial" w:hAnsi="Arial" w:cs="Arial"/>
          <w:bCs/>
          <w:sz w:val="24"/>
          <w:szCs w:val="24"/>
          <w:lang w:eastAsia="ru-RU"/>
        </w:rPr>
        <w:t>«Предоставление земельных участков гражданам для индивидуального</w:t>
      </w:r>
      <w:r w:rsidRPr="00AA3D4A">
        <w:rPr>
          <w:rFonts w:ascii="Arial" w:hAnsi="Arial" w:cs="Arial"/>
          <w:sz w:val="24"/>
          <w:szCs w:val="24"/>
          <w:lang w:eastAsia="ru-RU"/>
        </w:rPr>
        <w:t xml:space="preserve"> </w:t>
      </w:r>
      <w:r w:rsidRPr="00AA3D4A">
        <w:rPr>
          <w:rFonts w:ascii="Arial" w:hAnsi="Arial" w:cs="Arial"/>
          <w:bCs/>
          <w:sz w:val="24"/>
          <w:szCs w:val="24"/>
          <w:lang w:eastAsia="ru-RU"/>
        </w:rPr>
        <w:t>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Pr="00AA3D4A">
        <w:rPr>
          <w:rFonts w:ascii="Arial" w:hAnsi="Arial" w:cs="Arial"/>
          <w:sz w:val="24"/>
          <w:szCs w:val="24"/>
          <w:lang w:eastAsia="ru-RU"/>
        </w:rPr>
        <w:t xml:space="preserve"> </w:t>
      </w:r>
      <w:r w:rsidRPr="00AA3D4A">
        <w:rPr>
          <w:rFonts w:ascii="Arial" w:hAnsi="Arial" w:cs="Arial"/>
          <w:sz w:val="24"/>
          <w:szCs w:val="24"/>
        </w:rPr>
        <w:t>(приложение).</w:t>
      </w:r>
    </w:p>
    <w:p w:rsidR="00F04ABF" w:rsidRPr="00AA3D4A" w:rsidRDefault="00F04ABF" w:rsidP="00DD03C9">
      <w:pPr>
        <w:spacing w:after="0" w:line="240" w:lineRule="auto"/>
        <w:ind w:firstLine="709"/>
        <w:jc w:val="both"/>
        <w:rPr>
          <w:rFonts w:ascii="Arial" w:hAnsi="Arial" w:cs="Arial"/>
          <w:sz w:val="24"/>
          <w:szCs w:val="24"/>
        </w:rPr>
      </w:pPr>
      <w:r w:rsidRPr="00AA3D4A">
        <w:rPr>
          <w:rFonts w:ascii="Arial" w:hAnsi="Arial" w:cs="Arial"/>
          <w:sz w:val="24"/>
          <w:szCs w:val="24"/>
        </w:rPr>
        <w:t>2.Опублико</w:t>
      </w:r>
      <w:r>
        <w:rPr>
          <w:rFonts w:ascii="Arial" w:hAnsi="Arial" w:cs="Arial"/>
          <w:sz w:val="24"/>
          <w:szCs w:val="24"/>
        </w:rPr>
        <w:t xml:space="preserve">вать настоящее постановление в «Забитуйском </w:t>
      </w:r>
      <w:r w:rsidRPr="00AA3D4A">
        <w:rPr>
          <w:rFonts w:ascii="Arial" w:hAnsi="Arial" w:cs="Arial"/>
          <w:sz w:val="24"/>
          <w:szCs w:val="24"/>
        </w:rPr>
        <w:t>вестнике» и р</w:t>
      </w:r>
      <w:r>
        <w:rPr>
          <w:rFonts w:ascii="Arial" w:hAnsi="Arial" w:cs="Arial"/>
          <w:sz w:val="24"/>
          <w:szCs w:val="24"/>
        </w:rPr>
        <w:t xml:space="preserve">азместить на официальном сайте </w:t>
      </w:r>
      <w:r w:rsidRPr="00AA3D4A">
        <w:rPr>
          <w:rFonts w:ascii="Arial" w:hAnsi="Arial" w:cs="Arial"/>
          <w:sz w:val="24"/>
          <w:szCs w:val="24"/>
        </w:rPr>
        <w:t>в информационно-телекоммуникационной сети "Интернет".</w:t>
      </w:r>
    </w:p>
    <w:p w:rsidR="00F04ABF" w:rsidRPr="00AA3D4A" w:rsidRDefault="00F04ABF" w:rsidP="00DD03C9">
      <w:pPr>
        <w:spacing w:after="0" w:line="240" w:lineRule="auto"/>
        <w:ind w:firstLine="709"/>
        <w:jc w:val="both"/>
        <w:rPr>
          <w:rFonts w:ascii="Arial" w:hAnsi="Arial" w:cs="Arial"/>
          <w:sz w:val="24"/>
          <w:szCs w:val="24"/>
        </w:rPr>
      </w:pPr>
      <w:r w:rsidRPr="00AA3D4A">
        <w:rPr>
          <w:rFonts w:ascii="Arial" w:hAnsi="Arial" w:cs="Arial"/>
          <w:sz w:val="24"/>
          <w:szCs w:val="24"/>
        </w:rPr>
        <w:t>3.Настоящее постановление вступает в силу со дня его официального опубликования.</w:t>
      </w:r>
    </w:p>
    <w:p w:rsidR="00F04ABF" w:rsidRPr="00AA3D4A" w:rsidRDefault="00F04ABF" w:rsidP="00AA3D4A">
      <w:pPr>
        <w:pStyle w:val="NormalWeb"/>
        <w:jc w:val="both"/>
        <w:textAlignment w:val="top"/>
        <w:rPr>
          <w:rFonts w:ascii="Arial" w:hAnsi="Arial" w:cs="Arial"/>
        </w:rPr>
      </w:pPr>
    </w:p>
    <w:p w:rsidR="00F04ABF" w:rsidRDefault="00F04ABF" w:rsidP="00AA3D4A">
      <w:pPr>
        <w:pStyle w:val="NormalWeb"/>
        <w:textAlignment w:val="top"/>
        <w:rPr>
          <w:rFonts w:ascii="Arial" w:hAnsi="Arial" w:cs="Arial"/>
        </w:rPr>
      </w:pPr>
      <w:r w:rsidRPr="00AA3D4A">
        <w:rPr>
          <w:rFonts w:ascii="Arial" w:hAnsi="Arial" w:cs="Arial"/>
        </w:rPr>
        <w:t>Глава МО «Забитуй»</w:t>
      </w:r>
      <w:r>
        <w:rPr>
          <w:rFonts w:ascii="Arial" w:hAnsi="Arial" w:cs="Arial"/>
        </w:rPr>
        <w:t xml:space="preserve"> </w:t>
      </w:r>
      <w:r w:rsidRPr="00AA3D4A">
        <w:rPr>
          <w:rFonts w:ascii="Arial" w:hAnsi="Arial" w:cs="Arial"/>
        </w:rPr>
        <w:t>С.П.Павленко</w:t>
      </w:r>
    </w:p>
    <w:p w:rsidR="00F04ABF" w:rsidRPr="00DD03C9" w:rsidRDefault="00F04ABF" w:rsidP="00AA3D4A">
      <w:pPr>
        <w:pStyle w:val="NormalWeb"/>
        <w:jc w:val="right"/>
        <w:textAlignment w:val="top"/>
        <w:rPr>
          <w:rFonts w:ascii="Courier New" w:hAnsi="Courier New" w:cs="Courier New"/>
          <w:sz w:val="22"/>
          <w:szCs w:val="22"/>
        </w:rPr>
      </w:pPr>
      <w:r w:rsidRPr="00DD03C9">
        <w:t xml:space="preserve"> </w:t>
      </w:r>
      <w:r w:rsidRPr="00DD03C9">
        <w:rPr>
          <w:rFonts w:ascii="Courier New" w:hAnsi="Courier New" w:cs="Courier New"/>
          <w:sz w:val="22"/>
          <w:szCs w:val="22"/>
        </w:rPr>
        <w:t>Приложение 1</w:t>
      </w:r>
    </w:p>
    <w:p w:rsidR="00F04ABF" w:rsidRPr="00DD03C9" w:rsidRDefault="00F04ABF" w:rsidP="00AA3D4A">
      <w:pPr>
        <w:spacing w:after="0" w:line="240" w:lineRule="auto"/>
        <w:jc w:val="right"/>
        <w:rPr>
          <w:rFonts w:ascii="Courier New" w:hAnsi="Courier New" w:cs="Courier New"/>
          <w:lang w:eastAsia="ru-RU"/>
        </w:rPr>
      </w:pPr>
      <w:r w:rsidRPr="00DD03C9">
        <w:rPr>
          <w:rFonts w:ascii="Courier New" w:hAnsi="Courier New" w:cs="Courier New"/>
          <w:lang w:eastAsia="ru-RU"/>
        </w:rPr>
        <w:t>к постановлению главы МО «Забитуй»</w:t>
      </w:r>
    </w:p>
    <w:p w:rsidR="00F04ABF" w:rsidRPr="00DD03C9" w:rsidRDefault="00F04ABF" w:rsidP="00E325D5">
      <w:pPr>
        <w:spacing w:after="0" w:line="240" w:lineRule="auto"/>
        <w:jc w:val="center"/>
        <w:rPr>
          <w:rFonts w:ascii="Times New Roman" w:hAnsi="Times New Roman"/>
          <w:sz w:val="24"/>
          <w:szCs w:val="24"/>
          <w:lang w:eastAsia="ru-RU"/>
        </w:rPr>
      </w:pPr>
    </w:p>
    <w:p w:rsidR="00F04ABF" w:rsidRPr="00DD03C9" w:rsidRDefault="00F04ABF" w:rsidP="00E325D5">
      <w:pPr>
        <w:spacing w:after="0" w:line="240" w:lineRule="auto"/>
        <w:jc w:val="center"/>
        <w:rPr>
          <w:rFonts w:ascii="Arial" w:hAnsi="Arial" w:cs="Arial"/>
          <w:sz w:val="32"/>
          <w:szCs w:val="32"/>
          <w:lang w:eastAsia="ru-RU"/>
        </w:rPr>
      </w:pPr>
      <w:r w:rsidRPr="00DD03C9">
        <w:rPr>
          <w:rFonts w:ascii="Arial" w:hAnsi="Arial" w:cs="Arial"/>
          <w:b/>
          <w:bCs/>
          <w:sz w:val="32"/>
          <w:szCs w:val="32"/>
          <w:lang w:eastAsia="ru-RU"/>
        </w:rPr>
        <w:t xml:space="preserve">АДМИНИСТРАТИВНЫЙ РЕГЛАМЕНТ ПРЕДОСТАВЛЕНИЯ МУНИЦИПАЛЬНОЙ УСЛУГИ«ПРЕДОСТАВЛЕНИЯЕ ЗЕМЕЛЬНЫХ УЧАСТКОВ ГРАЖДАНАМ ДЛЯ ИНДИВИДУАЛЬНОГО ЖИЛИЩНОГО СТРОИТЕЛЬСТВА, ВЕДЕНИЕ ЛИЧНОГО ПОДСОБНОГО ХОЗЯЙСТВА В ГРАНИЦАХ НАСЕЛЕННОГО ПУНКТА, САДОВОДСТВА, ДАЧНОГО ХОЗЯЙСТВА, ГРАЖДАНАМ ИЛИ КРЕСТЬЯНСКИМ (ФЕРМЕРСКИМ) ХОЗЯЙСТВАМ </w:t>
      </w:r>
      <w:r>
        <w:rPr>
          <w:rFonts w:ascii="Arial" w:hAnsi="Arial" w:cs="Arial"/>
          <w:b/>
          <w:bCs/>
          <w:sz w:val="32"/>
          <w:szCs w:val="32"/>
          <w:lang w:eastAsia="ru-RU"/>
        </w:rPr>
        <w:t xml:space="preserve">ДЛЯ ОСУЩЕСТВЛЕНИЯ КРЕСТЬЯНСКИМ (ФЕРМЕРСКИМ) ХОЗЯЙСТВОМ </w:t>
      </w:r>
      <w:r w:rsidRPr="00DD03C9">
        <w:rPr>
          <w:rFonts w:ascii="Arial" w:hAnsi="Arial" w:cs="Arial"/>
          <w:b/>
          <w:bCs/>
          <w:sz w:val="32"/>
          <w:szCs w:val="32"/>
          <w:lang w:eastAsia="ru-RU"/>
        </w:rPr>
        <w:t>ЕГО ДЕЯТЕЛЬНОСТИ</w:t>
      </w:r>
      <w:r>
        <w:rPr>
          <w:rFonts w:ascii="Arial" w:hAnsi="Arial" w:cs="Arial"/>
          <w:b/>
          <w:bCs/>
          <w:sz w:val="32"/>
          <w:szCs w:val="32"/>
          <w:lang w:eastAsia="ru-RU"/>
        </w:rPr>
        <w:t>»</w:t>
      </w:r>
    </w:p>
    <w:p w:rsidR="00F04ABF" w:rsidRPr="00DD03C9" w:rsidRDefault="00F04ABF" w:rsidP="00DD03C9">
      <w:pPr>
        <w:spacing w:after="0" w:line="240" w:lineRule="auto"/>
        <w:ind w:firstLine="709"/>
        <w:jc w:val="center"/>
        <w:rPr>
          <w:rFonts w:ascii="Arial" w:hAnsi="Arial" w:cs="Arial"/>
          <w:sz w:val="24"/>
          <w:szCs w:val="24"/>
          <w:lang w:eastAsia="ru-RU"/>
        </w:rPr>
      </w:pPr>
    </w:p>
    <w:p w:rsidR="00F04ABF" w:rsidRPr="00DD03C9" w:rsidRDefault="00F04ABF" w:rsidP="00DD03C9">
      <w:pPr>
        <w:spacing w:after="0" w:line="240" w:lineRule="auto"/>
        <w:ind w:firstLine="709"/>
        <w:rPr>
          <w:rFonts w:ascii="Arial" w:hAnsi="Arial" w:cs="Arial"/>
          <w:sz w:val="24"/>
          <w:szCs w:val="24"/>
          <w:lang w:eastAsia="ru-RU"/>
        </w:rPr>
      </w:pPr>
      <w:r w:rsidRPr="00DD03C9">
        <w:rPr>
          <w:rFonts w:ascii="Arial" w:hAnsi="Arial" w:cs="Arial"/>
          <w:bCs/>
          <w:sz w:val="24"/>
          <w:szCs w:val="24"/>
          <w:lang w:eastAsia="ru-RU"/>
        </w:rPr>
        <w:t>1.Общие положения</w:t>
      </w:r>
    </w:p>
    <w:p w:rsidR="00F04ABF" w:rsidRPr="00DD03C9" w:rsidRDefault="00F04ABF" w:rsidP="00DD03C9">
      <w:pPr>
        <w:spacing w:after="0" w:line="240" w:lineRule="auto"/>
        <w:ind w:firstLine="709"/>
        <w:jc w:val="both"/>
        <w:rPr>
          <w:rFonts w:ascii="Arial" w:hAnsi="Arial" w:cs="Arial"/>
          <w:sz w:val="24"/>
          <w:szCs w:val="24"/>
          <w:lang w:eastAsia="ru-RU"/>
        </w:rPr>
      </w:pP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1.1.Административный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(далее–Административный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«Забитуй»,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«Забитуй»,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1.2.Заявителями при предоставлении муниципальной услуги (далее–заявители) являются: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1.3.Информирование заинтересованных лиц по процедуре предоставления муниципальной услуги производится в устной и письменной форме.</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1.4.Текст настоящего административного регламента размещается на официальном сайте администрации поселения.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1.5.Муниципальная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(функций)»(далее–Единый портал).</w:t>
      </w:r>
    </w:p>
    <w:p w:rsidR="00F04ABF" w:rsidRPr="00DD03C9" w:rsidRDefault="00F04ABF" w:rsidP="00DD03C9">
      <w:pPr>
        <w:spacing w:after="0" w:line="240" w:lineRule="auto"/>
        <w:ind w:firstLine="709"/>
        <w:jc w:val="center"/>
        <w:rPr>
          <w:rFonts w:ascii="Arial" w:hAnsi="Arial" w:cs="Arial"/>
          <w:sz w:val="24"/>
          <w:szCs w:val="24"/>
          <w:lang w:eastAsia="ru-RU"/>
        </w:rPr>
      </w:pPr>
    </w:p>
    <w:p w:rsidR="00F04ABF" w:rsidRPr="00DD03C9" w:rsidRDefault="00F04ABF" w:rsidP="00DD03C9">
      <w:pPr>
        <w:spacing w:after="0" w:line="240" w:lineRule="auto"/>
        <w:ind w:firstLine="709"/>
        <w:rPr>
          <w:rFonts w:ascii="Arial" w:hAnsi="Arial" w:cs="Arial"/>
          <w:sz w:val="24"/>
          <w:szCs w:val="24"/>
          <w:lang w:eastAsia="ru-RU"/>
        </w:rPr>
      </w:pPr>
      <w:r w:rsidRPr="00DD03C9">
        <w:rPr>
          <w:rFonts w:ascii="Arial" w:hAnsi="Arial" w:cs="Arial"/>
          <w:bCs/>
          <w:sz w:val="24"/>
          <w:szCs w:val="24"/>
          <w:lang w:eastAsia="ru-RU"/>
        </w:rPr>
        <w:t>2.Стандарт предоставления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2.2.Предоставление муниципальной услуги осуществляется администрацией МО «Забитуй» Аларского района (далее-администрация поселения), находящейся по адресу: Российская Федерация, Иркутская область, Аларский район, п. Забитуй, ул.70 лет Октября, д.24.</w:t>
      </w:r>
    </w:p>
    <w:p w:rsidR="00F04ABF" w:rsidRPr="00DD03C9" w:rsidRDefault="00F04ABF" w:rsidP="00DD03C9">
      <w:pPr>
        <w:spacing w:after="0" w:line="240" w:lineRule="auto"/>
        <w:ind w:firstLine="709"/>
        <w:jc w:val="both"/>
        <w:rPr>
          <w:rFonts w:ascii="Arial" w:hAnsi="Arial" w:cs="Arial"/>
          <w:sz w:val="24"/>
          <w:szCs w:val="24"/>
        </w:rPr>
      </w:pPr>
      <w:r w:rsidRPr="00DD03C9">
        <w:rPr>
          <w:rFonts w:ascii="Arial" w:hAnsi="Arial" w:cs="Arial"/>
          <w:sz w:val="24"/>
          <w:szCs w:val="24"/>
          <w:lang w:eastAsia="ru-RU"/>
        </w:rPr>
        <w:t xml:space="preserve">График работы: </w:t>
      </w:r>
      <w:r w:rsidRPr="00DD03C9">
        <w:rPr>
          <w:rFonts w:ascii="Arial" w:hAnsi="Arial" w:cs="Arial"/>
          <w:sz w:val="24"/>
          <w:szCs w:val="24"/>
        </w:rPr>
        <w:t>понедельник, вторник, среда, четверг–с 9.00 до 17.00 (перерыв с 13.00 до 14.00), пятница-с 9.00 до 16.00.</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rPr>
        <w:t xml:space="preserve">Сведения о местонахождении, режиме работы, контактном телефоне администрации МО «Забитуй» размещены в сети Интернет на странице «Сельские поселения Аларского района» (адрес сайта: </w:t>
      </w:r>
      <w:hyperlink r:id="rId6" w:history="1">
        <w:r w:rsidRPr="00DD03C9">
          <w:rPr>
            <w:rStyle w:val="Hyperlink"/>
            <w:rFonts w:ascii="Arial" w:hAnsi="Arial" w:cs="Arial"/>
            <w:bCs/>
            <w:color w:val="auto"/>
            <w:sz w:val="24"/>
            <w:szCs w:val="24"/>
            <w:lang w:val="en-US"/>
          </w:rPr>
          <w:t>www</w:t>
        </w:r>
        <w:r w:rsidRPr="00DD03C9">
          <w:rPr>
            <w:rStyle w:val="Hyperlink"/>
            <w:rFonts w:ascii="Arial" w:hAnsi="Arial" w:cs="Arial"/>
            <w:bCs/>
            <w:color w:val="auto"/>
            <w:sz w:val="24"/>
            <w:szCs w:val="24"/>
          </w:rPr>
          <w:t>.</w:t>
        </w:r>
        <w:r w:rsidRPr="00DD03C9">
          <w:rPr>
            <w:rStyle w:val="Hyperlink"/>
            <w:rFonts w:ascii="Arial" w:hAnsi="Arial" w:cs="Arial"/>
            <w:bCs/>
            <w:color w:val="auto"/>
            <w:sz w:val="24"/>
            <w:szCs w:val="24"/>
            <w:lang w:val="en-US"/>
          </w:rPr>
          <w:t>alar</w:t>
        </w:r>
        <w:r w:rsidRPr="00DD03C9">
          <w:rPr>
            <w:rStyle w:val="Hyperlink"/>
            <w:rFonts w:ascii="Arial" w:hAnsi="Arial" w:cs="Arial"/>
            <w:bCs/>
            <w:color w:val="auto"/>
            <w:sz w:val="24"/>
            <w:szCs w:val="24"/>
          </w:rPr>
          <w:t>.</w:t>
        </w:r>
        <w:r w:rsidRPr="00DD03C9">
          <w:rPr>
            <w:rStyle w:val="Hyperlink"/>
            <w:rFonts w:ascii="Arial" w:hAnsi="Arial" w:cs="Arial"/>
            <w:bCs/>
            <w:color w:val="auto"/>
            <w:sz w:val="24"/>
            <w:szCs w:val="24"/>
            <w:lang w:val="en-US"/>
          </w:rPr>
          <w:t>irkobl</w:t>
        </w:r>
        <w:r w:rsidRPr="00DD03C9">
          <w:rPr>
            <w:rStyle w:val="Hyperlink"/>
            <w:rFonts w:ascii="Arial" w:hAnsi="Arial" w:cs="Arial"/>
            <w:bCs/>
            <w:color w:val="auto"/>
            <w:sz w:val="24"/>
            <w:szCs w:val="24"/>
          </w:rPr>
          <w:t>.</w:t>
        </w:r>
        <w:r w:rsidRPr="00DD03C9">
          <w:rPr>
            <w:rStyle w:val="Hyperlink"/>
            <w:rFonts w:ascii="Arial" w:hAnsi="Arial" w:cs="Arial"/>
            <w:bCs/>
            <w:color w:val="auto"/>
            <w:sz w:val="24"/>
            <w:szCs w:val="24"/>
            <w:lang w:val="en-US"/>
          </w:rPr>
          <w:t>ru</w:t>
        </w:r>
      </w:hyperlink>
      <w:r w:rsidRPr="00DD03C9">
        <w:rPr>
          <w:rFonts w:ascii="Arial" w:hAnsi="Arial" w:cs="Arial"/>
          <w:sz w:val="24"/>
          <w:szCs w:val="24"/>
        </w:rPr>
        <w:t xml:space="preserve">), на информационном стенде в администрации. </w:t>
      </w:r>
      <w:r w:rsidRPr="00DD03C9">
        <w:rPr>
          <w:rFonts w:ascii="Arial" w:hAnsi="Arial" w:cs="Arial"/>
          <w:sz w:val="24"/>
          <w:szCs w:val="24"/>
          <w:lang w:eastAsia="ru-RU"/>
        </w:rPr>
        <w:t>Адрес электронной почты Администрации: mozabitui@</w:t>
      </w:r>
      <w:r w:rsidRPr="00DD03C9">
        <w:rPr>
          <w:rFonts w:ascii="Arial" w:hAnsi="Arial" w:cs="Arial"/>
          <w:sz w:val="24"/>
          <w:szCs w:val="24"/>
          <w:lang w:val="en-US" w:eastAsia="ru-RU"/>
        </w:rPr>
        <w:t>rambler</w:t>
      </w:r>
      <w:r w:rsidRPr="00DD03C9">
        <w:rPr>
          <w:rFonts w:ascii="Arial" w:hAnsi="Arial" w:cs="Arial"/>
          <w:sz w:val="24"/>
          <w:szCs w:val="24"/>
          <w:lang w:eastAsia="ru-RU"/>
        </w:rPr>
        <w:t>.</w:t>
      </w:r>
      <w:r w:rsidRPr="00DD03C9">
        <w:rPr>
          <w:rFonts w:ascii="Arial" w:hAnsi="Arial" w:cs="Arial"/>
          <w:sz w:val="24"/>
          <w:szCs w:val="24"/>
          <w:lang w:val="en-US" w:eastAsia="ru-RU"/>
        </w:rPr>
        <w:t>ru</w:t>
      </w:r>
      <w:r w:rsidRPr="00DD03C9">
        <w:rPr>
          <w:rFonts w:ascii="Arial" w:hAnsi="Arial" w:cs="Arial"/>
          <w:sz w:val="24"/>
          <w:szCs w:val="24"/>
          <w:lang w:eastAsia="ru-RU"/>
        </w:rPr>
        <w:t>.</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2.3.В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2.4.При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2.5.Результатом предоставления муниципальной услуги является: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-принятие постановления Администрации МО «Забитуй» о предоставлении земельного участка в собственность (или аренду) и заключение договора купли-продажи земельного участка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-направление письменного уведомления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2.6.Срок предоставления муниципальной услуги составляет: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-не более 50 дней со дня регистрации заявления–в случае, если участок предоставляется без проведения аукциона;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-не более 105 дней со дня регистрации заявления–в случае, если участок предоставляется через аукцион.</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2.7.Правовые основания для предоставления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Предоставление муниципальной услуги осуществляется в соответствии с:</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-Земельным кодексом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-Гражданским кодексом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-Градостроительным кодексом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-Федеральным законом от 06.10.2003 №131-ФЗ «Об общих принципах организации местного самоуправления в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-Федеральным законом от 27.07.2010 №210-ФЗ «Об организации предоставления государственных и муниципальных услуг».</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-Федеральным законом от 25.10.2001 №137-ФЗ «О введении в действие Земельного кодекса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-Федеральным законом от 24.07.2007 №221-ФЗ «О государственном кадастре недвижимости»;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-Уставом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-Правилами землепользования и застройки МО «Забитуй», утвержденными решением Думы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2.8.Заявитель, претендующий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представляет в администрацию поселения через представителя либо через Единый портал заявление о предварительном согласовании предоставления земельного участка, которое рассматривается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 или заявление о предоставлении земельного участка по форме (Приложение №1 к настоящему Административному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2.9.К указанному заявлению заявителем (представителем заявителя) прилагается документ, подтверждающий полномочия представителя заявителя.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 xml:space="preserve">Предоставление указанного документа не требуется в случае, если указанные документы направлялись в администрацию МО «Забитуй»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2.10.1.кадастровый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2.10.2.выписка из Единого государственного реестра прав на недвижимое имущество и сделок с ним (далее–ЕГРП)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2.11.Установленный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2.12.В течение десяти дней со дня поступления заявления о предоставлении земельного участка Администрация МО «Забитуй» возвращает заявление заявителю, если: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а)заявление не соответствует требованиям Приложения №1 к настоящему А</w:t>
      </w:r>
      <w:hyperlink r:id="rId7" w:history="1">
        <w:r w:rsidRPr="00DD03C9">
          <w:rPr>
            <w:rFonts w:ascii="Arial" w:hAnsi="Arial" w:cs="Arial"/>
            <w:bCs/>
            <w:sz w:val="24"/>
            <w:szCs w:val="24"/>
            <w:lang w:eastAsia="ar-SA"/>
          </w:rPr>
          <w:t>дминистративному</w:t>
        </w:r>
      </w:hyperlink>
      <w:r w:rsidRPr="00DD03C9">
        <w:rPr>
          <w:rFonts w:ascii="Arial" w:hAnsi="Arial" w:cs="Arial"/>
          <w:sz w:val="24"/>
          <w:szCs w:val="24"/>
          <w:lang w:eastAsia="ru-RU"/>
        </w:rPr>
        <w:t xml:space="preserve">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б)подано в иной уполномоченный орган;</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в)к заявлению не приложены документы, предусмотренные пунктом 2.9 настоящего А</w:t>
      </w:r>
      <w:hyperlink r:id="rId8" w:history="1">
        <w:r w:rsidRPr="00DD03C9">
          <w:rPr>
            <w:rFonts w:ascii="Arial" w:hAnsi="Arial" w:cs="Arial"/>
            <w:bCs/>
            <w:sz w:val="24"/>
            <w:szCs w:val="24"/>
            <w:lang w:eastAsia="ar-SA"/>
          </w:rPr>
          <w:t>дминистративного</w:t>
        </w:r>
      </w:hyperlink>
      <w:r w:rsidRPr="00DD03C9">
        <w:rPr>
          <w:rFonts w:ascii="Arial" w:hAnsi="Arial" w:cs="Arial"/>
          <w:sz w:val="24"/>
          <w:szCs w:val="24"/>
          <w:lang w:eastAsia="ru-RU"/>
        </w:rPr>
        <w:t xml:space="preserve">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2.13.Администрация МО «Забитуй» отказывает в предоставлении муниципальной услуги по следующим основаниям: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w:t>
      </w:r>
      <w:r>
        <w:rPr>
          <w:rFonts w:ascii="Arial" w:hAnsi="Arial" w:cs="Arial"/>
          <w:sz w:val="24"/>
          <w:szCs w:val="24"/>
          <w:lang w:eastAsia="ru-RU"/>
        </w:rPr>
        <w:t xml:space="preserve">азмещен объект, предусмотренный </w:t>
      </w:r>
      <w:r w:rsidRPr="00DD03C9">
        <w:rPr>
          <w:rFonts w:ascii="Arial" w:hAnsi="Arial" w:cs="Arial"/>
          <w:sz w:val="24"/>
          <w:szCs w:val="24"/>
          <w:lang w:eastAsia="ru-RU"/>
        </w:rPr>
        <w:t>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2.13.13)в отношении земельного участка, указанного в заявлении о его предоставлении, опубликовано и размещено в соответствии с подпунктом 1 пункта 1 статьи 39.18.Земельного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2.13.15)указанный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2.13.16)указанный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2.13.17)предоставление земельного участка на заявленном виде прав не допускается;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2.13.18)в отношении земельного участка, указанного в заявлении о его предоставлении, не установлен вид разрешенного использования;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2.13.19)указанный в заявлении о предоставлении земельного участка земельный участок не отнесен к определенной категории земель;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2.13.20)в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2.13.21)указанный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2.13.22)границы земельного участка, указанного в заявлении о его предоставлении, подлежат уточнению в соответствии с Федеральным законом«О государственном кадастре недвижимости»;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2.13.23)площадь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2.14.Предоставление муниципальной услуги осуществляется без взимания платы.</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2.15.Максимальный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2.16.Срок регистрации заявления о предоставлении муниципальной услуги–1 рабочий день.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2.17.Места предоставления муниципальной услуги (места информирования, ожидания и приема заявителей) располагаются в здании Администрации МО «Забитуй». В местах предоставления муниципальной услуги предусматривается возможность доступа к местам общественного пользования (туалетам).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Места ожидания должны иметь условия, удобные для граждан. Места ожидания оборудуются стульями.</w:t>
      </w:r>
    </w:p>
    <w:p w:rsidR="00F04ABF" w:rsidRPr="00DD03C9" w:rsidRDefault="00F04ABF" w:rsidP="00DD03C9">
      <w:pPr>
        <w:spacing w:after="0" w:line="240" w:lineRule="auto"/>
        <w:ind w:firstLine="709"/>
        <w:rPr>
          <w:rFonts w:ascii="Arial" w:hAnsi="Arial" w:cs="Arial"/>
          <w:sz w:val="24"/>
          <w:szCs w:val="24"/>
          <w:lang w:eastAsia="ru-RU"/>
        </w:rPr>
      </w:pPr>
      <w:r w:rsidRPr="00DD03C9">
        <w:rPr>
          <w:rFonts w:ascii="Arial" w:hAnsi="Arial" w:cs="Arial"/>
          <w:sz w:val="24"/>
          <w:szCs w:val="24"/>
          <w:lang w:eastAsia="ru-RU"/>
        </w:rPr>
        <w:t>Прием заявителей осуществляется в служебных кабинетах Администрации МО«Забитуй».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Места приема должны обеспечивать: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-возможность и удобство оформления гражданином письменного обращения;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-телефонную связь;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-возможность копирования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-доступ к основным нормативным правовым актам в соответствии с компетенцией Администрации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-доступ к нормативным правовым актам, регулирующим исполнение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-наличие письменных принадлежностей и бумаги формата А 4.</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2.18.Требования к обеспечению доступности для инвалидов объектов, в которых предоставляется муниципальная услуга:</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-допуск собаки-проводника в здание администрации;</w:t>
      </w:r>
    </w:p>
    <w:p w:rsidR="00F04ABF" w:rsidRPr="00DD03C9" w:rsidRDefault="00F04ABF" w:rsidP="00DD03C9">
      <w:pPr>
        <w:autoSpaceDE w:val="0"/>
        <w:spacing w:after="0" w:line="240" w:lineRule="auto"/>
        <w:ind w:firstLine="709"/>
        <w:jc w:val="both"/>
        <w:rPr>
          <w:rFonts w:ascii="Arial" w:hAnsi="Arial" w:cs="Arial"/>
          <w:sz w:val="24"/>
          <w:szCs w:val="24"/>
        </w:rPr>
      </w:pPr>
      <w:r w:rsidRPr="00DD03C9">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2.18.Показателями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04ABF" w:rsidRPr="00DD03C9" w:rsidRDefault="00F04ABF" w:rsidP="00DD03C9">
      <w:pPr>
        <w:spacing w:after="0" w:line="240" w:lineRule="auto"/>
        <w:ind w:firstLine="709"/>
        <w:jc w:val="both"/>
        <w:rPr>
          <w:rFonts w:ascii="Arial" w:hAnsi="Arial" w:cs="Arial"/>
          <w:b/>
          <w:bCs/>
          <w:sz w:val="24"/>
          <w:szCs w:val="24"/>
          <w:lang w:eastAsia="ru-RU"/>
        </w:rPr>
      </w:pPr>
      <w:r w:rsidRPr="00DD03C9">
        <w:rPr>
          <w:rFonts w:ascii="Arial" w:hAnsi="Arial" w:cs="Arial"/>
          <w:sz w:val="24"/>
          <w:szCs w:val="24"/>
          <w:lang w:eastAsia="ru-RU"/>
        </w:rPr>
        <w:t>2.19.Особенностей предоставления муниципальной услуги в электронной форме не установлено.</w:t>
      </w:r>
    </w:p>
    <w:p w:rsidR="00F04ABF" w:rsidRPr="00DD03C9" w:rsidRDefault="00F04ABF" w:rsidP="00DD03C9">
      <w:pPr>
        <w:spacing w:after="0" w:line="240" w:lineRule="auto"/>
        <w:ind w:firstLine="709"/>
        <w:jc w:val="both"/>
        <w:rPr>
          <w:rFonts w:ascii="Arial" w:hAnsi="Arial" w:cs="Arial"/>
          <w:sz w:val="24"/>
          <w:szCs w:val="24"/>
          <w:lang w:eastAsia="ru-RU"/>
        </w:rPr>
      </w:pPr>
    </w:p>
    <w:p w:rsidR="00F04ABF" w:rsidRPr="00DD03C9" w:rsidRDefault="00F04ABF" w:rsidP="00DD03C9">
      <w:pPr>
        <w:spacing w:after="0" w:line="240" w:lineRule="auto"/>
        <w:ind w:firstLine="709"/>
        <w:rPr>
          <w:rFonts w:ascii="Arial" w:hAnsi="Arial" w:cs="Arial"/>
          <w:bCs/>
          <w:sz w:val="24"/>
          <w:szCs w:val="24"/>
          <w:lang w:eastAsia="ru-RU"/>
        </w:rPr>
      </w:pPr>
      <w:r w:rsidRPr="00DD03C9">
        <w:rPr>
          <w:rFonts w:ascii="Arial" w:hAnsi="Arial" w:cs="Arial"/>
          <w:bCs/>
          <w:sz w:val="24"/>
          <w:szCs w:val="24"/>
          <w:lang w:eastAsia="ru-RU"/>
        </w:rPr>
        <w:t>3.Административные процедуры</w:t>
      </w:r>
    </w:p>
    <w:p w:rsidR="00F04ABF" w:rsidRPr="00DD03C9" w:rsidRDefault="00F04ABF" w:rsidP="00DD03C9">
      <w:pPr>
        <w:spacing w:after="0" w:line="240" w:lineRule="auto"/>
        <w:ind w:firstLine="709"/>
        <w:rPr>
          <w:rFonts w:ascii="Arial" w:hAnsi="Arial" w:cs="Arial"/>
          <w:sz w:val="24"/>
          <w:szCs w:val="24"/>
          <w:lang w:eastAsia="ru-RU"/>
        </w:rPr>
      </w:pP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3.1.Предоставление муниципальной услуги включает в себя следующие административные процедуры:</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-прием и регистрация заявления и приложенных к нему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-проверка и рассмотрение заявления и приложенных к нему документов, подготовка извещения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-принятие решения о предоставлении земельного участка без проведения торгов;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-подготовка и проведение аукциона по продаже земельного участка или аукциона на право заключения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-направление заявителю постановления Администрации МО «Забитуй» о предоставлении земельного участка, проекта договора купли-продажи земельного участка (договора аренды земельного участка) или письменного уведомления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3.2.Прием и регистрация заявления и приложенных к нему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 за выполнение административной процедуры является специалист администрации, осуществляющий прием, регистрацию и отправку корреспонденции (далее–работник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специалиста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1)устанавливает личность представителя заявителя, в том числе проверяет документы, удостоверяющие его личность и полномочия;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Специалист администрации регистрирует заявление в журнале регистрации входящих документов.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Оригиналы документов возвращаются заявителю.</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этот же день зарегистрированное заявление и приложенные к нему документы (копии документов) специалист администрации направляет для рассмотрения  главе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специалист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исполнения данной административной процедуры составляет 1 день.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3.3.Проверка и рассмотрение заявления и приложенных к нему документов, подготовка извещения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передача специалистом администрации заявления и приложенных к нему документов  главе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Глава поселения рассматривает заявление и приложенные к нему документы.</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 наличии оснований, предусмотренных пунктом 2.12 Административного регламента, Глава поселения отдает распоряжение специалисту администрации о возврате заявления заявителю. При этом заявителю должны быть указаны причины возврата заявления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При отсутствии оснований для возврата заявления Глава поселения поручает специалисту администрации подготовить публикацию извещения о предоставлении земельного участка для целей, указанных в пункте 1.1 настоящего Административного регламента (далее-извещение)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разместить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(далее-официальный сайт) и на официальном сайте Администрации МО «Забитуй» в информационно-телекоммуникационной сети «Интернет».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3.3.1.Специалист администрации готовит текст извещения, в котором указываются: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1)информация о возможности предоставления земельного участка с указанием целей этого предоставления;</w:t>
      </w:r>
    </w:p>
    <w:p w:rsidR="00F04ABF" w:rsidRPr="00DD03C9" w:rsidRDefault="00F04ABF" w:rsidP="00DD03C9">
      <w:pPr>
        <w:spacing w:after="0" w:line="240" w:lineRule="auto"/>
        <w:ind w:firstLine="709"/>
        <w:jc w:val="both"/>
        <w:rPr>
          <w:rFonts w:ascii="Arial" w:hAnsi="Arial" w:cs="Arial"/>
          <w:sz w:val="24"/>
          <w:szCs w:val="24"/>
          <w:lang w:eastAsia="ru-RU"/>
        </w:rPr>
      </w:pPr>
      <w:bookmarkStart w:id="0" w:name="Par1207"/>
      <w:bookmarkEnd w:id="0"/>
      <w:r w:rsidRPr="00DD03C9">
        <w:rPr>
          <w:rFonts w:ascii="Arial" w:hAnsi="Arial" w:cs="Arial"/>
          <w:sz w:val="24"/>
          <w:szCs w:val="24"/>
          <w:lang w:eastAsia="ru-RU"/>
        </w:rPr>
        <w:t>2)информация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 xml:space="preserve">3)адрес и способ подачи заявлений, указанных в </w:t>
      </w:r>
      <w:hyperlink r:id="rId9" w:history="1">
        <w:r w:rsidRPr="00DD03C9">
          <w:rPr>
            <w:rFonts w:ascii="Arial" w:hAnsi="Arial" w:cs="Arial"/>
            <w:bCs/>
            <w:sz w:val="24"/>
            <w:szCs w:val="24"/>
            <w:lang w:eastAsia="ar-SA"/>
          </w:rPr>
          <w:t>подпункте 2</w:t>
        </w:r>
      </w:hyperlink>
      <w:r w:rsidRPr="00DD03C9">
        <w:rPr>
          <w:rFonts w:ascii="Arial" w:hAnsi="Arial" w:cs="Arial"/>
          <w:sz w:val="24"/>
          <w:szCs w:val="24"/>
          <w:lang w:eastAsia="ru-RU"/>
        </w:rPr>
        <w:t xml:space="preserve"> настоящего пункта;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 xml:space="preserve">4)дата окончания приема указанных в </w:t>
      </w:r>
      <w:hyperlink r:id="rId10" w:history="1">
        <w:r w:rsidRPr="00DD03C9">
          <w:rPr>
            <w:rFonts w:ascii="Arial" w:hAnsi="Arial" w:cs="Arial"/>
            <w:bCs/>
            <w:sz w:val="24"/>
            <w:szCs w:val="24"/>
            <w:lang w:eastAsia="ar-SA"/>
          </w:rPr>
          <w:t>подпункте 2</w:t>
        </w:r>
      </w:hyperlink>
      <w:r w:rsidRPr="00DD03C9">
        <w:rPr>
          <w:rFonts w:ascii="Arial" w:hAnsi="Arial" w:cs="Arial"/>
          <w:sz w:val="24"/>
          <w:szCs w:val="24"/>
          <w:lang w:eastAsia="ru-RU"/>
        </w:rPr>
        <w:t xml:space="preserve"> настоящего пункта заявлений, которая устанавливается в соответствии с </w:t>
      </w:r>
      <w:hyperlink r:id="rId11" w:history="1">
        <w:r w:rsidRPr="00DD03C9">
          <w:rPr>
            <w:rFonts w:ascii="Arial" w:hAnsi="Arial" w:cs="Arial"/>
            <w:bCs/>
            <w:sz w:val="24"/>
            <w:szCs w:val="24"/>
            <w:lang w:eastAsia="ar-SA"/>
          </w:rPr>
          <w:t>подпунктом 2</w:t>
        </w:r>
      </w:hyperlink>
      <w:r w:rsidRPr="00DD03C9">
        <w:rPr>
          <w:rFonts w:ascii="Arial" w:hAnsi="Arial" w:cs="Arial"/>
          <w:sz w:val="24"/>
          <w:szCs w:val="24"/>
          <w:lang w:eastAsia="ru-RU"/>
        </w:rPr>
        <w:t xml:space="preserve"> настоящего пункта;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5)адрес или иное описание местоположения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7)площадь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3.3.2.В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в информационно-телекоммуникационной сети «Интернет».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2 дня.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3.4.Опубликование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подготовка и передача специалистом администрации Главе поселения извещения о предоставлении земельного участка для целей, указанных в пункте 1.1 настоящего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Глава поселения проверяет текст извещения и отдает специалисту администрации распоряжение об опубликовании извещения в официальном публикаторе нормативных правовых актов МО «Забитуй» и о размещении извещения в информационно-телекоммуникационной сети «Интернет».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Специалист администрации направляет извещение на публикацию и обеспечивает размещение извещения на официальном сайте в информационно-телекоммуникационной сети «Интернет».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3 дня.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3.5.Принятие решения о предоставлении земельного участка без проведения торгов.</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истечение 30 дней со дня опубликования извещения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Глава МО «Забитуй» и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принимает одно из следующих решений: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1)осуществить подготовку проекта договора купли-продажи или проекта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Глава поселения отдает распоряжение специалисту администрации подготовить проект постановления администрации поселения о предоставлении земельного участка, проект договора купли-продажи (проект договора аренды земельного участка)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 «Предварительное согласование предоставления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2" w:history="1">
        <w:r w:rsidRPr="00DD03C9">
          <w:rPr>
            <w:rFonts w:ascii="Arial" w:hAnsi="Arial" w:cs="Arial"/>
            <w:bCs/>
            <w:sz w:val="24"/>
            <w:szCs w:val="24"/>
            <w:lang w:eastAsia="ar-SA"/>
          </w:rPr>
          <w:t>статьей 39.17</w:t>
        </w:r>
      </w:hyperlink>
      <w:r w:rsidRPr="00DD03C9">
        <w:rPr>
          <w:rFonts w:ascii="Arial" w:hAnsi="Arial" w:cs="Arial"/>
          <w:sz w:val="24"/>
          <w:szCs w:val="24"/>
          <w:lang w:eastAsia="ru-RU"/>
        </w:rPr>
        <w:t xml:space="preserve"> Земельного кодекса РФ.</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35 дней.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3.6.Принятие решения о проведении аукциона по продаже земельного участка или аукциона на право заключения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bookmarkStart w:id="1" w:name="Par1221"/>
      <w:bookmarkEnd w:id="1"/>
      <w:r w:rsidRPr="00DD03C9">
        <w:rPr>
          <w:rFonts w:ascii="Arial" w:hAnsi="Arial" w:cs="Arial"/>
          <w:sz w:val="24"/>
          <w:szCs w:val="24"/>
          <w:lang w:eastAsia="ru-RU"/>
        </w:rPr>
        <w:t>В случае поступления в администрацию поселения заявлений иных граждан, крестьянских (фермерских) хозяйств о намерении участвовать в аукционе Глава поселения в течение трех дней со дня поступления первого из таких заявлений отдает распоряжение специалисту администрации о подготовке проекта одного из двух решений администрации поселения: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3.6.1.Решение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оформляется специалистом администрации в виде в виде письменного уведомления на бланке администрации поселения (Приложение №2 к А</w:t>
      </w:r>
      <w:hyperlink r:id="rId13" w:history="1">
        <w:r w:rsidRPr="00DD03C9">
          <w:rPr>
            <w:rFonts w:ascii="Arial" w:hAnsi="Arial" w:cs="Arial"/>
            <w:bCs/>
            <w:sz w:val="24"/>
            <w:szCs w:val="24"/>
            <w:lang w:eastAsia="ar-SA"/>
          </w:rPr>
          <w:t>дминистративному</w:t>
        </w:r>
      </w:hyperlink>
      <w:r w:rsidRPr="00DD03C9">
        <w:rPr>
          <w:rFonts w:ascii="Arial" w:hAnsi="Arial" w:cs="Arial"/>
          <w:sz w:val="24"/>
          <w:szCs w:val="24"/>
          <w:lang w:eastAsia="ru-RU"/>
        </w:rPr>
        <w:t xml:space="preserve">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3.6.2.Решение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оформляется специалистом администрации в виде письменного уведомления на бланке администрации поселения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50 дней.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3.7.Подготовка и проведение аукциона по продаже земельного участка или аукциона на право заключения договора аренды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решение об отказе в предоставлении земельного участка (решение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40 дней.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3.8.Оформление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 за выполнение административной процедуры является Глава поселения и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3.8.1.Решение о предоставлении земельного участка в собственность оформляется постановлением Администрации МО «Забитуй» (Приложение №3 к А</w:t>
      </w:r>
      <w:hyperlink r:id="rId14" w:history="1">
        <w:r w:rsidRPr="00DD03C9">
          <w:rPr>
            <w:rFonts w:ascii="Arial" w:hAnsi="Arial" w:cs="Arial"/>
            <w:bCs/>
            <w:sz w:val="24"/>
            <w:szCs w:val="24"/>
            <w:lang w:eastAsia="ar-SA"/>
          </w:rPr>
          <w:t>дминистративному</w:t>
        </w:r>
      </w:hyperlink>
      <w:r w:rsidRPr="00DD03C9">
        <w:rPr>
          <w:rFonts w:ascii="Arial" w:hAnsi="Arial" w:cs="Arial"/>
          <w:sz w:val="24"/>
          <w:szCs w:val="24"/>
          <w:lang w:eastAsia="ru-RU"/>
        </w:rPr>
        <w:t xml:space="preserve">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Форма договора купли-продажи земельного участка (Приложение №4 к Административному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Цена продажи земельного участка, определяется в порядке, установленном: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-администрацией МО «Забитуй», в отношении земельных участков, находящихся в собственности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3.8.2.Решение о предоставлении земельного участка в аренду оформляется постановлением Администрации МО «Забитуй» (Приложение №5 к А</w:t>
      </w:r>
      <w:hyperlink r:id="rId15" w:history="1">
        <w:r w:rsidRPr="00DD03C9">
          <w:rPr>
            <w:rFonts w:ascii="Arial" w:hAnsi="Arial" w:cs="Arial"/>
            <w:bCs/>
            <w:sz w:val="24"/>
            <w:szCs w:val="24"/>
            <w:lang w:eastAsia="ar-SA"/>
          </w:rPr>
          <w:t>дминистративному</w:t>
        </w:r>
      </w:hyperlink>
      <w:r w:rsidRPr="00DD03C9">
        <w:rPr>
          <w:rFonts w:ascii="Arial" w:hAnsi="Arial" w:cs="Arial"/>
          <w:sz w:val="24"/>
          <w:szCs w:val="24"/>
          <w:lang w:eastAsia="ru-RU"/>
        </w:rPr>
        <w:t xml:space="preserve">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аренды земельного участка в 3 экземплярах.</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Форма договора аренды (Приложение №6 к Административному регламенту).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-администрацией МО «Забитуй», в отношении земельных участков, находящихся в собственности МО «Забитуй».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3.8.3.Решение об отказе в предоставлении земельного участка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№7 к А</w:t>
      </w:r>
      <w:hyperlink r:id="rId16" w:history="1">
        <w:r w:rsidRPr="00DD03C9">
          <w:rPr>
            <w:rFonts w:ascii="Arial" w:hAnsi="Arial" w:cs="Arial"/>
            <w:bCs/>
            <w:sz w:val="24"/>
            <w:szCs w:val="24"/>
            <w:lang w:eastAsia="ar-SA"/>
          </w:rPr>
          <w:t>дминистративному</w:t>
        </w:r>
      </w:hyperlink>
      <w:r w:rsidRPr="00DD03C9">
        <w:rPr>
          <w:rFonts w:ascii="Arial" w:hAnsi="Arial" w:cs="Arial"/>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данной административной процедуры составляет 10 дней.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3.9.Направление заявителю постановления Администрации МО «Забитуй» о предоставлении земельного участка, проекта договора купли-продажи земельного участка (проекта договора аренды земельного участка) или письменного уведомления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Ответственными за выполнение административной процедуры являются специалист администрации.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специалист администрации на следующий день направляет указанные документы заявителю почтовым отправлением, о чем делает отметку в журнале регистрации.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Максимальный срок исполнения данной административной процедуры составляет 3 дня.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3.10.Проект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3.11.При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Запрос в письменной форме и форме электронного документа направляется заявителем в администрацию МО «Забитуй» по почтовому адресу либо официальному адресу электронной почты Администрации МО «Забитуй» соответственно по адресам, указанным в пункте 2.2 Административного регламента. Поступивший в адрес Администрации МО «Забитуй» запрос рассматривается в порядке, установленном пунктами 5.4–5.8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F04ABF" w:rsidRPr="00DD03C9" w:rsidRDefault="00F04ABF" w:rsidP="00DD03C9">
      <w:pPr>
        <w:spacing w:after="0" w:line="240" w:lineRule="auto"/>
        <w:ind w:firstLine="709"/>
        <w:jc w:val="center"/>
        <w:rPr>
          <w:rFonts w:ascii="Arial" w:hAnsi="Arial" w:cs="Arial"/>
          <w:b/>
          <w:bCs/>
          <w:sz w:val="24"/>
          <w:szCs w:val="24"/>
          <w:lang w:eastAsia="ru-RU"/>
        </w:rPr>
      </w:pPr>
    </w:p>
    <w:p w:rsidR="00F04ABF" w:rsidRPr="00DD03C9" w:rsidRDefault="00F04ABF" w:rsidP="00DD03C9">
      <w:pPr>
        <w:spacing w:after="0" w:line="240" w:lineRule="auto"/>
        <w:ind w:firstLine="709"/>
        <w:rPr>
          <w:rFonts w:ascii="Arial" w:hAnsi="Arial" w:cs="Arial"/>
          <w:bCs/>
          <w:sz w:val="24"/>
          <w:szCs w:val="24"/>
          <w:lang w:eastAsia="ru-RU"/>
        </w:rPr>
      </w:pPr>
      <w:r w:rsidRPr="00DD03C9">
        <w:rPr>
          <w:rFonts w:ascii="Arial" w:hAnsi="Arial" w:cs="Arial"/>
          <w:bCs/>
          <w:sz w:val="24"/>
          <w:szCs w:val="24"/>
          <w:lang w:eastAsia="ru-RU"/>
        </w:rPr>
        <w:t>4.Формы контроля за исполнением административного регламента </w:t>
      </w:r>
    </w:p>
    <w:p w:rsidR="00F04ABF" w:rsidRPr="00DD03C9" w:rsidRDefault="00F04ABF" w:rsidP="00DD03C9">
      <w:pPr>
        <w:spacing w:after="0" w:line="240" w:lineRule="auto"/>
        <w:ind w:firstLine="709"/>
        <w:rPr>
          <w:rFonts w:ascii="Arial" w:hAnsi="Arial" w:cs="Arial"/>
          <w:sz w:val="24"/>
          <w:szCs w:val="24"/>
          <w:lang w:eastAsia="ru-RU"/>
        </w:rPr>
      </w:pP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«Забитуй»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«Забитуй» дает указания по устранению выявленных нарушений и контролирует их исполнение.</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4.2.Оценка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«Забитуй» в соответствии с графиком проверок, но не реже чем раз в два года.</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Внеплановые проверки могут осуществляться по поручению главы МО «Забитуй» или при наличии жалоб на исполнение Административного регламента.</w:t>
      </w:r>
    </w:p>
    <w:p w:rsidR="00F04ABF" w:rsidRPr="00DD03C9" w:rsidRDefault="00F04ABF" w:rsidP="00DD03C9">
      <w:pPr>
        <w:spacing w:after="0" w:line="240" w:lineRule="auto"/>
        <w:ind w:firstLine="709"/>
        <w:jc w:val="both"/>
        <w:rPr>
          <w:rFonts w:ascii="Arial" w:hAnsi="Arial" w:cs="Arial"/>
          <w:sz w:val="24"/>
          <w:szCs w:val="24"/>
          <w:lang w:eastAsia="ru-RU"/>
        </w:rPr>
      </w:pPr>
      <w:bookmarkStart w:id="2" w:name="sub_19"/>
      <w:r w:rsidRPr="00DD03C9">
        <w:rPr>
          <w:rFonts w:ascii="Arial" w:hAnsi="Arial" w:cs="Arial"/>
          <w:bCs/>
          <w:sz w:val="24"/>
          <w:szCs w:val="24"/>
          <w:lang w:eastAsia="ru-RU"/>
        </w:rPr>
        <w:t>4.3.По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bookmarkEnd w:id="2"/>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4.4.Граждане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F04ABF" w:rsidRPr="00DD03C9" w:rsidRDefault="00F04ABF" w:rsidP="00DD03C9">
      <w:pPr>
        <w:spacing w:after="0" w:line="240" w:lineRule="auto"/>
        <w:ind w:firstLine="709"/>
        <w:jc w:val="center"/>
        <w:rPr>
          <w:rFonts w:ascii="Arial" w:hAnsi="Arial" w:cs="Arial"/>
          <w:b/>
          <w:bCs/>
          <w:sz w:val="24"/>
          <w:szCs w:val="24"/>
          <w:lang w:eastAsia="ru-RU"/>
        </w:rPr>
      </w:pPr>
    </w:p>
    <w:p w:rsidR="00F04ABF" w:rsidRPr="00DD03C9" w:rsidRDefault="00F04ABF" w:rsidP="00DD03C9">
      <w:pPr>
        <w:spacing w:after="0" w:line="240" w:lineRule="auto"/>
        <w:ind w:firstLine="709"/>
        <w:rPr>
          <w:rFonts w:ascii="Arial" w:hAnsi="Arial" w:cs="Arial"/>
          <w:bCs/>
          <w:sz w:val="24"/>
          <w:szCs w:val="24"/>
          <w:lang w:eastAsia="ru-RU"/>
        </w:rPr>
      </w:pPr>
      <w:r w:rsidRPr="00DD03C9">
        <w:rPr>
          <w:rFonts w:ascii="Arial" w:hAnsi="Arial" w:cs="Arial"/>
          <w:bCs/>
          <w:sz w:val="24"/>
          <w:szCs w:val="24"/>
          <w:lang w:eastAsia="ru-RU"/>
        </w:rPr>
        <w:t>5.Досудебный (внесудебный) порядок обжалования решений и действий (бездействия) Администрации МО «Забитуй», а также должностных лиц, муниципальных служащих</w:t>
      </w:r>
      <w:bookmarkStart w:id="3" w:name="_GoBack"/>
      <w:bookmarkEnd w:id="3"/>
    </w:p>
    <w:p w:rsidR="00F04ABF" w:rsidRPr="00DD03C9" w:rsidRDefault="00F04ABF" w:rsidP="00DD03C9">
      <w:pPr>
        <w:spacing w:after="0" w:line="240" w:lineRule="auto"/>
        <w:ind w:firstLine="709"/>
        <w:jc w:val="center"/>
        <w:rPr>
          <w:rFonts w:ascii="Arial" w:hAnsi="Arial" w:cs="Arial"/>
          <w:sz w:val="24"/>
          <w:szCs w:val="24"/>
          <w:lang w:eastAsia="ru-RU"/>
        </w:rPr>
      </w:pP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5.1.Заявитель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5.2.Заявитель может обратиться с жалобой в том числе в следующих случаях:</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1)нарушение срока регистрации запроса заявителя о предоставлении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2)нарушение срока предоставления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3)требование у заявителя документов, не предусмотренных муниципальными правовыми актами для предоставления муниципальной услуги;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4)отказ в приеме документов, предоставление которых муниципальными правовыми актами для предоставления муниципальной услуги, у заявителя;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7)отказ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5.3.Жалоба подается в письменной форме на бумажном носителе или в электронной форме на имя Главы поселения.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5.4.Жалоба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5.5.Жалоба должна содержать:</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1)наименование Администрации МО «Забитуй», должностного лица администрации поселения, либо муниципального служащего, решения и действия (бездействие) которых обжалуются;</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3)сведения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4)доводы,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5.6.Жалоба,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5.7.По результатам рассмотрения жалобы администрация поселения принимает одно из следующих решений:</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1)удовлетворяет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F04ABF" w:rsidRPr="00DD03C9" w:rsidRDefault="00F04ABF" w:rsidP="00DD03C9">
      <w:pPr>
        <w:spacing w:after="0" w:line="240" w:lineRule="auto"/>
        <w:ind w:firstLine="709"/>
        <w:jc w:val="both"/>
        <w:rPr>
          <w:rFonts w:ascii="Arial" w:hAnsi="Arial" w:cs="Arial"/>
          <w:color w:val="363636"/>
          <w:sz w:val="24"/>
          <w:szCs w:val="24"/>
          <w:lang w:eastAsia="ru-RU"/>
        </w:rPr>
      </w:pPr>
      <w:r w:rsidRPr="00DD03C9">
        <w:rPr>
          <w:rFonts w:ascii="Arial" w:hAnsi="Arial" w:cs="Arial"/>
          <w:sz w:val="24"/>
          <w:szCs w:val="24"/>
          <w:lang w:eastAsia="ru-RU"/>
        </w:rPr>
        <w:t>2)отказывает в удовлетворении жалобы</w:t>
      </w:r>
      <w:r w:rsidRPr="00DD03C9">
        <w:rPr>
          <w:rFonts w:ascii="Arial" w:hAnsi="Arial" w:cs="Arial"/>
          <w:color w:val="363636"/>
          <w:sz w:val="24"/>
          <w:szCs w:val="24"/>
          <w:lang w:eastAsia="ru-RU"/>
        </w:rPr>
        <w:t>.</w:t>
      </w:r>
    </w:p>
    <w:p w:rsidR="00F04ABF" w:rsidRPr="00DD03C9" w:rsidRDefault="00F04ABF" w:rsidP="00DD03C9">
      <w:pPr>
        <w:spacing w:after="0" w:line="240" w:lineRule="auto"/>
        <w:ind w:firstLine="709"/>
        <w:jc w:val="both"/>
        <w:rPr>
          <w:rFonts w:ascii="Arial" w:hAnsi="Arial" w:cs="Arial"/>
          <w:sz w:val="24"/>
          <w:szCs w:val="24"/>
          <w:lang w:eastAsia="ru-RU"/>
        </w:rPr>
      </w:pPr>
      <w:r w:rsidRPr="00DD03C9">
        <w:rPr>
          <w:rFonts w:ascii="Arial" w:hAnsi="Arial" w:cs="Arial"/>
          <w:sz w:val="24"/>
          <w:szCs w:val="24"/>
          <w:lang w:eastAsia="ru-RU"/>
        </w:rP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ABF" w:rsidRPr="00DD03C9" w:rsidRDefault="00F04ABF" w:rsidP="00E325D5">
      <w:pPr>
        <w:spacing w:after="0" w:line="240" w:lineRule="auto"/>
        <w:jc w:val="right"/>
        <w:rPr>
          <w:rFonts w:ascii="Times New Roman" w:hAnsi="Times New Roman"/>
          <w:sz w:val="24"/>
          <w:szCs w:val="24"/>
          <w:lang w:eastAsia="ru-RU"/>
        </w:rPr>
      </w:pP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№1</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17"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 хозяйствам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хозяйством его деятельности»</w:t>
      </w:r>
    </w:p>
    <w:p w:rsidR="00F04ABF" w:rsidRPr="00DD03C9" w:rsidRDefault="00F04ABF" w:rsidP="00E325D5">
      <w:pPr>
        <w:spacing w:after="0" w:line="240" w:lineRule="auto"/>
        <w:jc w:val="both"/>
        <w:rPr>
          <w:rFonts w:ascii="Times New Roman" w:hAnsi="Times New Roman"/>
          <w:sz w:val="24"/>
          <w:szCs w:val="24"/>
          <w:lang w:eastAsia="ru-RU"/>
        </w:rPr>
      </w:pP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sz w:val="24"/>
          <w:szCs w:val="24"/>
          <w:lang w:eastAsia="ru-RU"/>
        </w:rPr>
        <w:t>В Администрацию МО «Забитуй»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Заявитель_____________________________________________________________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i/>
          <w:iCs/>
          <w:sz w:val="24"/>
          <w:szCs w:val="24"/>
          <w:lang w:eastAsia="ru-RU"/>
        </w:rPr>
        <w:t xml:space="preserve"> (Ф.И.О. физического лица, название крестьянского (фермерского ) хозяйства)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Место жительства: 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Документ, удостоверяющий личность______________________________________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ЗАЯВЛЕНИЕ</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о предоставлении земельного участка </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Прошу предоставить земельный участок с кадастровым номером ______________ для___________________________________________________________________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 xml:space="preserve"> </w:t>
      </w:r>
      <w:r w:rsidRPr="00DD03C9">
        <w:rPr>
          <w:rFonts w:ascii="Arial" w:hAnsi="Arial" w:cs="Arial"/>
          <w:i/>
          <w:iCs/>
          <w:sz w:val="24"/>
          <w:szCs w:val="24"/>
          <w:lang w:eastAsia="ru-RU"/>
        </w:rPr>
        <w:t>(вид или виды разрешенного использования)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Реквизиты решения об изъятии земельного участка для государственных или муниципальных нужд </w:t>
      </w:r>
      <w:r w:rsidRPr="00DD03C9">
        <w:rPr>
          <w:rFonts w:ascii="Arial" w:hAnsi="Arial" w:cs="Arial"/>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DD03C9">
        <w:rPr>
          <w:rFonts w:ascii="Arial" w:hAnsi="Arial" w:cs="Arial"/>
          <w:sz w:val="24"/>
          <w:szCs w:val="24"/>
          <w:lang w:eastAsia="ru-RU"/>
        </w:rPr>
        <w:t>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Реквизиты решения о предварительном согласовании предоставления земельного участка (</w:t>
      </w:r>
      <w:r w:rsidRPr="00DD03C9">
        <w:rPr>
          <w:rFonts w:ascii="Arial" w:hAnsi="Arial" w:cs="Arial"/>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DD03C9">
        <w:rPr>
          <w:rFonts w:ascii="Arial" w:hAnsi="Arial" w:cs="Arial"/>
          <w:sz w:val="24"/>
          <w:szCs w:val="24"/>
          <w:lang w:eastAsia="ru-RU"/>
        </w:rPr>
        <w:t>__________________________________________________________________________________________________________________.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Почтовый адрес и (или) адрес электронной почты для связи с заявителем 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u w:val="single"/>
          <w:lang w:eastAsia="ru-RU"/>
        </w:rPr>
        <w:t>Приложения: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1.Документ, подтверждающий полномочия представителя заявителя.</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i/>
          <w:iCs/>
          <w:sz w:val="24"/>
          <w:szCs w:val="24"/>
          <w:lang w:eastAsia="ru-RU"/>
        </w:rPr>
        <w:t>Подпись И.О. Фамилия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«_____»___________20___г.</w:t>
      </w:r>
    </w:p>
    <w:p w:rsidR="00F04ABF" w:rsidRDefault="00F04ABF" w:rsidP="00E325D5">
      <w:pPr>
        <w:spacing w:after="0" w:line="240" w:lineRule="auto"/>
        <w:jc w:val="right"/>
        <w:rPr>
          <w:rFonts w:ascii="Times New Roman" w:hAnsi="Times New Roman"/>
          <w:color w:val="363636"/>
          <w:sz w:val="24"/>
          <w:szCs w:val="24"/>
          <w:lang w:eastAsia="ru-RU"/>
        </w:rPr>
      </w:pP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№2</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18"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 хозяйствам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хозяйством его деятельности»</w:t>
      </w:r>
    </w:p>
    <w:p w:rsidR="00F04ABF" w:rsidRPr="00DD03C9" w:rsidRDefault="00F04ABF" w:rsidP="00AA3D4A">
      <w:pPr>
        <w:spacing w:after="0" w:line="240" w:lineRule="auto"/>
        <w:rPr>
          <w:rFonts w:ascii="Courier New" w:hAnsi="Courier New" w:cs="Courier New"/>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РЕШЕНИЕ </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об отказе в предоставлении земельного участка без проведения аукциона </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и о проведении аукциона по продаже земельного участка или аукциона на право заключения договора аренды земельного участка </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sz w:val="24"/>
          <w:szCs w:val="24"/>
          <w:lang w:eastAsia="ru-RU"/>
        </w:rPr>
        <w:t>Фамилия И.О заявителя, адрес места жительства</w:t>
      </w: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sz w:val="24"/>
          <w:szCs w:val="24"/>
          <w:lang w:eastAsia="ru-RU"/>
        </w:rPr>
        <w:t xml:space="preserve">__________________________________________________ </w:t>
      </w: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i/>
          <w:iCs/>
          <w:sz w:val="24"/>
          <w:szCs w:val="24"/>
          <w:lang w:eastAsia="ru-RU"/>
        </w:rPr>
        <w:t>(Название крестьянского (фермерского ) хозяйства)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Об отказе в предоставлении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без проведения аукциона и о проведении аукциона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по продаже земельного участка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i/>
          <w:iCs/>
          <w:sz w:val="24"/>
          <w:szCs w:val="24"/>
          <w:lang w:eastAsia="ru-RU"/>
        </w:rPr>
        <w:t xml:space="preserve">(аукциона на право заключения договора аренды земельного участка)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соответствии со статьей 39.18 Земельного кодекса Российской Федерации, Администрация МО «Забитуй» сообщает решение:</w:t>
      </w:r>
    </w:p>
    <w:p w:rsidR="00F04ABF" w:rsidRPr="00DD03C9" w:rsidRDefault="00F04ABF" w:rsidP="00E325D5">
      <w:pPr>
        <w:spacing w:after="0" w:line="240" w:lineRule="auto"/>
        <w:jc w:val="both"/>
        <w:rPr>
          <w:rFonts w:ascii="Arial" w:hAnsi="Arial" w:cs="Arial"/>
          <w:color w:val="363636"/>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1.Отказать___________________________________________________________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i/>
          <w:iCs/>
          <w:sz w:val="24"/>
          <w:szCs w:val="24"/>
          <w:lang w:eastAsia="ru-RU"/>
        </w:rPr>
        <w:t xml:space="preserve"> (Фамилия И.О. заявителя или название крестьянского (фермерского) хозяйства)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в предоставлении земельного участка с кадастровым №_____________________,</w:t>
      </w:r>
    </w:p>
    <w:p w:rsidR="00F04ABF" w:rsidRPr="00DD03C9" w:rsidRDefault="00F04ABF" w:rsidP="00AA3D4A">
      <w:pPr>
        <w:spacing w:after="0" w:line="240" w:lineRule="auto"/>
        <w:rPr>
          <w:rFonts w:ascii="Arial" w:hAnsi="Arial" w:cs="Arial"/>
          <w:sz w:val="24"/>
          <w:szCs w:val="24"/>
          <w:lang w:eastAsia="ru-RU"/>
        </w:rPr>
      </w:pPr>
      <w:r w:rsidRPr="00DD03C9">
        <w:rPr>
          <w:rFonts w:ascii="Arial" w:hAnsi="Arial" w:cs="Arial"/>
          <w:sz w:val="24"/>
          <w:szCs w:val="24"/>
          <w:lang w:eastAsia="ru-RU"/>
        </w:rPr>
        <w:t>находящегося по адресу (имеющего адресные ориентиры): Российская Федерация, Иркутская область, Аларский район,____________________________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______________________________________________________________________поселок, село и др., улица, дом, строение и др., иные адресные ориентиры)</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без проведения аукциона.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2.Провести аукцион по продаже земельного участка (аукцион на право заключения договора аренды земельного участка) для_________________________________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i/>
          <w:iCs/>
          <w:sz w:val="24"/>
          <w:szCs w:val="24"/>
          <w:lang w:eastAsia="ru-RU"/>
        </w:rPr>
        <w:t>(указать цели предоставления земельного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Глава МО «Забитуй»___________________________________________________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(подпись) (И.О.Фамилия)</w:t>
      </w:r>
    </w:p>
    <w:p w:rsidR="00F04ABF" w:rsidRPr="001C19BC" w:rsidRDefault="00F04ABF" w:rsidP="00E325D5">
      <w:pPr>
        <w:spacing w:after="0" w:line="240" w:lineRule="auto"/>
        <w:jc w:val="center"/>
        <w:rPr>
          <w:rFonts w:ascii="Times New Roman" w:hAnsi="Times New Roman"/>
          <w:color w:val="363636"/>
          <w:lang w:eastAsia="ru-RU"/>
        </w:rPr>
      </w:pPr>
      <w:r w:rsidRPr="001C19BC">
        <w:rPr>
          <w:rFonts w:ascii="Times New Roman" w:hAnsi="Times New Roman"/>
          <w:color w:val="363636"/>
          <w:lang w:eastAsia="ru-RU"/>
        </w:rPr>
        <w:t> </w:t>
      </w:r>
    </w:p>
    <w:p w:rsidR="00F04ABF" w:rsidRPr="00DD03C9" w:rsidRDefault="00F04ABF" w:rsidP="001C19BC">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№3</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19"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 хозяйствам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хозяйством его деятельности»</w:t>
      </w:r>
    </w:p>
    <w:p w:rsidR="00F04ABF" w:rsidRPr="00DD03C9" w:rsidRDefault="00F04ABF" w:rsidP="00E325D5">
      <w:pPr>
        <w:spacing w:after="0" w:line="240" w:lineRule="auto"/>
        <w:jc w:val="center"/>
        <w:rPr>
          <w:rFonts w:ascii="Times New Roman" w:hAnsi="Times New Roman"/>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ПОСТАНОВЛЕНИЕ</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Администрации МО «Забитуй»</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От 2016г. №____</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О предоставлении_____________________________________________________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заявителя (название крестьянского (фермерского) хозяйства)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земельного участка в собственность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соответствии со статьей 39.18 Земельного кодекса Российской Федерации, руководствуясь Уставом МО «Забитуй», Администрация МО «Забитуй»</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ПОСТАНОВЛЯЕТ:</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1.Предоставить в собственность__________________________________________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заявителя (название крестьянского (фермерского) хозяйства)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земельный участок из земель____________________________________________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(категория земель)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 кадастровым N_________________находящийся по адресу (имеющий адресные ориентиры):Российская Федерация, Иркутская область, Аларский район,</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поселок, село и др., улица, дом, строение,</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_______________________________________________________,(далее-участок)</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иные адресные ориентиры)</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для использования в целях_____________________________________________,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(вид разрешенного использования)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общей площадью________кв.м.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2.Заключить с______________________________________договор купли-продажи </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заявителя (название крестьянского (фермерского) хозяйства)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3.Постановление вступает в силу с момента подписания.</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Глава МО «Забитуй»__________________________________________________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(подпись) (И.О.Фамилия)</w:t>
      </w:r>
    </w:p>
    <w:p w:rsidR="00F04ABF" w:rsidRPr="00DD03C9" w:rsidRDefault="00F04ABF" w:rsidP="00AA3D4A">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№4</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20"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 хозяйствам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хозяйством его деятельности»</w:t>
      </w:r>
    </w:p>
    <w:p w:rsidR="00F04ABF" w:rsidRPr="00DD03C9" w:rsidRDefault="00F04ABF" w:rsidP="00E325D5">
      <w:pPr>
        <w:spacing w:after="0" w:line="240" w:lineRule="auto"/>
        <w:jc w:val="center"/>
        <w:rPr>
          <w:rFonts w:ascii="Times New Roman" w:hAnsi="Times New Roman"/>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ДОГОВОР КУПЛИ-ПРОДАЖИ</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ЗЕМЕЛЬНОГО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_____________________________«__»_________20_г.</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(место заключения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На основании постановления Администрации МО «Забитуй» от ___._____20__г.№___, Администрация МО «Забитуй» в лице Главы поселения ________________________________,действующего на основании Устава МО «Забитуй», именуемая в дальнейшем "Продавец",</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и____________________________________________________________________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(гражданин или крестьянское (фермерское) хозяйство)</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лице_____________________________________________,действующего на основании____________________________,именуемый в дальнейшем "Покупатель", и именуемые в дальнейшем "Стороны", заключили настоящий Договор о нижеследующем:</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0E4826">
      <w:pPr>
        <w:spacing w:after="0" w:line="240" w:lineRule="auto"/>
        <w:jc w:val="center"/>
        <w:rPr>
          <w:rFonts w:ascii="Arial" w:hAnsi="Arial" w:cs="Arial"/>
          <w:sz w:val="24"/>
          <w:szCs w:val="24"/>
          <w:lang w:eastAsia="ru-RU"/>
        </w:rPr>
      </w:pPr>
      <w:r w:rsidRPr="00DD03C9">
        <w:rPr>
          <w:rFonts w:ascii="Arial" w:hAnsi="Arial" w:cs="Arial"/>
          <w:sz w:val="24"/>
          <w:szCs w:val="24"/>
          <w:lang w:eastAsia="ru-RU"/>
        </w:rPr>
        <w:t>1. Предмет Договора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1.1.Продавец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(категория земель)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 кадастровым N_____________________,находящийся по адресу (имеющий адресные ориентиры):Российская Федерация, Иркутская область, Аларский район,______________________________________________________________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поселок, село и др., улица, дом,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________________________________________________________(далее–Участок)</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строение и др.,иные адресные ориентиры)</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для использования в целях_____________________________________________,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(вид, виды разрешенного использования)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__________кв. м.</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1.2.На Участке имеются:_______________________________________________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(объекты недвижимого имущества и</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_____________________________________________________ их характеристики)</w:t>
      </w:r>
    </w:p>
    <w:p w:rsidR="00F04ABF" w:rsidRPr="00DD03C9" w:rsidRDefault="00F04ABF" w:rsidP="000E4826">
      <w:pPr>
        <w:spacing w:after="0" w:line="240" w:lineRule="auto"/>
        <w:jc w:val="center"/>
        <w:rPr>
          <w:rFonts w:ascii="Arial" w:hAnsi="Arial" w:cs="Arial"/>
          <w:sz w:val="24"/>
          <w:szCs w:val="24"/>
          <w:lang w:eastAsia="ru-RU"/>
        </w:rPr>
      </w:pPr>
    </w:p>
    <w:p w:rsidR="00F04ABF" w:rsidRPr="00DD03C9" w:rsidRDefault="00F04ABF" w:rsidP="000E4826">
      <w:pPr>
        <w:spacing w:after="0" w:line="240" w:lineRule="auto"/>
        <w:jc w:val="center"/>
        <w:rPr>
          <w:rFonts w:ascii="Arial" w:hAnsi="Arial" w:cs="Arial"/>
          <w:sz w:val="24"/>
          <w:szCs w:val="24"/>
          <w:lang w:eastAsia="ru-RU"/>
        </w:rPr>
      </w:pPr>
      <w:r w:rsidRPr="00DD03C9">
        <w:rPr>
          <w:rFonts w:ascii="Arial" w:hAnsi="Arial" w:cs="Arial"/>
          <w:sz w:val="24"/>
          <w:szCs w:val="24"/>
          <w:lang w:eastAsia="ru-RU"/>
        </w:rPr>
        <w:t>2.Плата по Договору</w:t>
      </w:r>
    </w:p>
    <w:p w:rsidR="00F04ABF" w:rsidRPr="00DD03C9" w:rsidRDefault="00F04ABF" w:rsidP="000E4826">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2.1.Цена Участка составляет _________________________ рублей.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2.2.Покупатель оплачивает цену Участка </w:t>
      </w:r>
      <w:hyperlink r:id="rId21" w:history="1">
        <w:r w:rsidRPr="00DD03C9">
          <w:rPr>
            <w:rFonts w:ascii="Arial" w:hAnsi="Arial" w:cs="Arial"/>
            <w:bCs/>
            <w:sz w:val="24"/>
            <w:szCs w:val="24"/>
            <w:lang w:eastAsia="ar-SA"/>
          </w:rPr>
          <w:t>(пункт 2.1</w:t>
        </w:r>
      </w:hyperlink>
      <w:r w:rsidRPr="00DD03C9">
        <w:rPr>
          <w:rFonts w:ascii="Arial" w:hAnsi="Arial" w:cs="Arial"/>
          <w:sz w:val="24"/>
          <w:szCs w:val="24"/>
          <w:lang w:eastAsia="ru-RU"/>
        </w:rPr>
        <w:t xml:space="preserve"> Договора) в течение 5 календарных дней с момента заключения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2.3.Полная оплата цены Участка должна быть произведена до регистрации права собственности на Участок.</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2.4.Оплата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открытые на балансовом счете 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(номер счета)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платежном документе в поле "Назначение платежа" указывается код бюджетной классификации___________________________________.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(номер кода)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Сведения о реквизитах счета: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а)наименование органа казначейства _____________________________________;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б)N счета органа казначейства ___________________________________________.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2.5.Расходы на продажу Участка составляют _______________________________</w:t>
      </w:r>
    </w:p>
    <w:p w:rsidR="00F04ABF" w:rsidRPr="00DD03C9" w:rsidRDefault="00F04ABF" w:rsidP="00AA3D4A">
      <w:pPr>
        <w:spacing w:after="0" w:line="240" w:lineRule="auto"/>
        <w:jc w:val="center"/>
        <w:rPr>
          <w:rFonts w:ascii="Arial" w:hAnsi="Arial" w:cs="Arial"/>
          <w:sz w:val="24"/>
          <w:szCs w:val="24"/>
          <w:lang w:eastAsia="ru-RU"/>
        </w:rPr>
      </w:pPr>
      <w:r w:rsidRPr="00DD03C9">
        <w:rPr>
          <w:rFonts w:ascii="Arial" w:hAnsi="Arial" w:cs="Arial"/>
          <w:sz w:val="24"/>
          <w:szCs w:val="24"/>
          <w:lang w:eastAsia="ru-RU"/>
        </w:rPr>
        <w:t>(сумма прописью)</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рублей и перечисляются 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(сведения о реквизитах счета)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3.Ограничения использования и обременения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3.1.Ограничения использования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 (указываются в соответствии с кадастровым паспортом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3.2.Обременения Участка:______________________________________________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 (указываются в соответствии с кадастровым паспортом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4.Права и обязанности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4.1.Продавец обязуется: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4.1.1.Предоставить Покупателю сведения, необходимые для исполнения условий, установленных Договором.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4.2.Покупатель обязуется: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4.2.1.Оплатить цену Участка в сроки и в порядке, установленном </w:t>
      </w:r>
      <w:hyperlink r:id="rId22" w:history="1">
        <w:r w:rsidRPr="00DD03C9">
          <w:rPr>
            <w:rFonts w:ascii="Arial" w:hAnsi="Arial" w:cs="Arial"/>
            <w:bCs/>
            <w:sz w:val="24"/>
            <w:szCs w:val="24"/>
            <w:lang w:eastAsia="ar-SA"/>
          </w:rPr>
          <w:t>разделом 2</w:t>
        </w:r>
      </w:hyperlink>
      <w:r w:rsidRPr="00DD03C9">
        <w:rPr>
          <w:rFonts w:ascii="Arial" w:hAnsi="Arial" w:cs="Arial"/>
          <w:sz w:val="24"/>
          <w:szCs w:val="24"/>
          <w:lang w:eastAsia="ru-RU"/>
        </w:rPr>
        <w:t xml:space="preserve">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5.Ответственность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5.3.За нарушение срока внесения платежа, указанного в пункте </w:t>
      </w:r>
      <w:hyperlink r:id="rId23" w:history="1">
        <w:r w:rsidRPr="00DD03C9">
          <w:rPr>
            <w:rFonts w:ascii="Arial" w:hAnsi="Arial" w:cs="Arial"/>
            <w:bCs/>
            <w:sz w:val="24"/>
            <w:szCs w:val="24"/>
            <w:lang w:eastAsia="ar-SA"/>
          </w:rPr>
          <w:t>2.2</w:t>
        </w:r>
      </w:hyperlink>
      <w:r w:rsidRPr="00DD03C9">
        <w:rPr>
          <w:rFonts w:ascii="Arial" w:hAnsi="Arial" w:cs="Arial"/>
          <w:sz w:val="24"/>
          <w:szCs w:val="24"/>
          <w:lang w:eastAsia="ru-RU"/>
        </w:rPr>
        <w:t xml:space="preserve"> Договора, Покупатель выплачивает Продавцу пени из расчета____от цены Участка за каждый календарный день просрочки.Пени перечисляются в порядке, предусмотренном в </w:t>
      </w:r>
      <w:hyperlink r:id="rId24" w:history="1">
        <w:r w:rsidRPr="00DD03C9">
          <w:rPr>
            <w:rFonts w:ascii="Arial" w:hAnsi="Arial" w:cs="Arial"/>
            <w:bCs/>
            <w:sz w:val="24"/>
            <w:szCs w:val="24"/>
            <w:lang w:eastAsia="ar-SA"/>
          </w:rPr>
          <w:t>п. 2.4</w:t>
        </w:r>
      </w:hyperlink>
      <w:r w:rsidRPr="00DD03C9">
        <w:rPr>
          <w:rFonts w:ascii="Arial" w:hAnsi="Arial" w:cs="Arial"/>
          <w:sz w:val="24"/>
          <w:szCs w:val="24"/>
          <w:lang w:eastAsia="ru-RU"/>
        </w:rPr>
        <w:t xml:space="preserve"> Договора, для оплаты цены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6.Заключительные условия</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6.1.Изменение указанного в </w:t>
      </w:r>
      <w:hyperlink r:id="rId25" w:history="1">
        <w:r w:rsidRPr="00DD03C9">
          <w:rPr>
            <w:rFonts w:ascii="Arial" w:hAnsi="Arial" w:cs="Arial"/>
            <w:bCs/>
            <w:sz w:val="24"/>
            <w:szCs w:val="24"/>
            <w:lang w:eastAsia="ar-SA"/>
          </w:rPr>
          <w:t>пункте 1.1</w:t>
        </w:r>
      </w:hyperlink>
      <w:r w:rsidRPr="00DD03C9">
        <w:rPr>
          <w:rFonts w:ascii="Arial" w:hAnsi="Arial" w:cs="Arial"/>
          <w:sz w:val="24"/>
          <w:szCs w:val="24"/>
          <w:lang w:eastAsia="ru-RU"/>
        </w:rPr>
        <w:t xml:space="preserve"> Договора целевого назначения земель допускается в порядке, предусмотренном законодательством Российской Федерации.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6.2.Все изменения и дополнения к Договору действительны, если они совершены в письменной форме и подписаны уполномоченными лицами.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6.3.Договор составлен в трех экземплярах, имеющих одинаковую юридическую силу.</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Первый экземпляр находится у Продавца.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Второй экземпляр находится у Покупателя.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Третий экземпляр направляется в Управление Росреестра по Иркутской области.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Приложения к Договору:</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1.Кадастровый паспорт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2.Передаточный акт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3.Расчет цены договора.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7.Юридические адреса и реквизиты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Продавец:___________________________________________________________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Покупатель:__________________________________________________________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8. Подписи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Продавец:___________________________________________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(подпись)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"__"_____________20_г.</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color w:val="363636"/>
          <w:sz w:val="24"/>
          <w:szCs w:val="24"/>
          <w:lang w:eastAsia="ru-RU"/>
        </w:rPr>
      </w:pPr>
      <w:r>
        <w:rPr>
          <w:rFonts w:ascii="Arial" w:hAnsi="Arial" w:cs="Arial"/>
          <w:color w:val="363636"/>
          <w:sz w:val="24"/>
          <w:szCs w:val="24"/>
          <w:lang w:eastAsia="ru-RU"/>
        </w:rPr>
        <w:t>Покупатель:</w:t>
      </w:r>
      <w:r w:rsidRPr="00DD03C9">
        <w:rPr>
          <w:rFonts w:ascii="Arial" w:hAnsi="Arial" w:cs="Arial"/>
          <w:color w:val="363636"/>
          <w:sz w:val="24"/>
          <w:szCs w:val="24"/>
          <w:lang w:eastAsia="ru-RU"/>
        </w:rPr>
        <w:t>_________________________________________</w:t>
      </w:r>
    </w:p>
    <w:p w:rsidR="00F04ABF" w:rsidRPr="00DD03C9" w:rsidRDefault="00F04ABF" w:rsidP="00DD03C9">
      <w:pPr>
        <w:spacing w:after="0" w:line="240" w:lineRule="auto"/>
        <w:jc w:val="center"/>
        <w:rPr>
          <w:rFonts w:ascii="Arial" w:hAnsi="Arial" w:cs="Arial"/>
          <w:color w:val="363636"/>
          <w:sz w:val="24"/>
          <w:szCs w:val="24"/>
          <w:lang w:eastAsia="ru-RU"/>
        </w:rPr>
      </w:pPr>
      <w:r w:rsidRPr="00DD03C9">
        <w:rPr>
          <w:rFonts w:ascii="Arial" w:hAnsi="Arial" w:cs="Arial"/>
          <w:color w:val="363636"/>
          <w:sz w:val="24"/>
          <w:szCs w:val="24"/>
          <w:lang w:eastAsia="ru-RU"/>
        </w:rPr>
        <w:t>(Ф.И.О.) (подпись)</w:t>
      </w:r>
    </w:p>
    <w:p w:rsidR="00F04ABF" w:rsidRPr="00DD03C9" w:rsidRDefault="00F04ABF" w:rsidP="00E325D5">
      <w:pPr>
        <w:spacing w:after="0" w:line="240" w:lineRule="auto"/>
        <w:jc w:val="both"/>
        <w:rPr>
          <w:rFonts w:ascii="Arial" w:hAnsi="Arial" w:cs="Arial"/>
          <w:color w:val="363636"/>
          <w:sz w:val="24"/>
          <w:szCs w:val="24"/>
          <w:lang w:eastAsia="ru-RU"/>
        </w:rPr>
      </w:pPr>
      <w:r w:rsidRPr="00DD03C9">
        <w:rPr>
          <w:rFonts w:ascii="Arial" w:hAnsi="Arial" w:cs="Arial"/>
          <w:color w:val="363636"/>
          <w:sz w:val="24"/>
          <w:szCs w:val="24"/>
          <w:lang w:eastAsia="ru-RU"/>
        </w:rPr>
        <w:t>"__"_____________20_г.</w:t>
      </w:r>
    </w:p>
    <w:p w:rsidR="00F04ABF" w:rsidRPr="00E325D5" w:rsidRDefault="00F04ABF" w:rsidP="00E325D5">
      <w:pPr>
        <w:spacing w:after="0" w:line="240" w:lineRule="auto"/>
        <w:jc w:val="both"/>
        <w:rPr>
          <w:rFonts w:ascii="Times New Roman" w:hAnsi="Times New Roman"/>
          <w:color w:val="363636"/>
          <w:sz w:val="24"/>
          <w:szCs w:val="24"/>
          <w:lang w:eastAsia="ru-RU"/>
        </w:rPr>
      </w:pPr>
    </w:p>
    <w:p w:rsidR="00F04ABF" w:rsidRPr="00DD03C9" w:rsidRDefault="00F04ABF" w:rsidP="00DD03C9">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№5</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26"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хозяйствам 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хозяйством его деятельности»</w:t>
      </w:r>
    </w:p>
    <w:p w:rsidR="00F04ABF" w:rsidRPr="00DD03C9" w:rsidRDefault="00F04ABF" w:rsidP="00E325D5">
      <w:pPr>
        <w:spacing w:after="0" w:line="240" w:lineRule="auto"/>
        <w:jc w:val="center"/>
        <w:rPr>
          <w:rFonts w:ascii="Times New Roman" w:hAnsi="Times New Roman"/>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ПОСТАНОВЛЕНИЕ</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Администрации МО «Забитуй»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От 2016г. №____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 предоставлении_____________________________________________________</w:t>
      </w:r>
    </w:p>
    <w:p w:rsidR="00F04ABF" w:rsidRPr="00DD03C9" w:rsidRDefault="00F04ABF" w:rsidP="00701238">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заявителя (название крестьянского (фермерского) хозяйства) земельного участка в аренду</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соответствии со статьей 39.18 Земельного кодекса Российской Федерации, руководствуясь Уставом МО «Забитуй», Администрация МО «Забитуй»</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ПОСТАНОВЛЯЕТ:</w:t>
      </w:r>
    </w:p>
    <w:p w:rsidR="00F04ABF" w:rsidRPr="00DD03C9" w:rsidRDefault="00F04ABF" w:rsidP="00E325D5">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1.Предоставить в аренду ________________________________________________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заявителя (название крестьянского (фермерского) хозяйства)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земельный участок из земель____________________________________________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(категория земель)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 кадастровым N______________________,находящийся по адресу (имеющий адресные ориентиры): Российская Федерация, Иркутская область, Аларский район,_______________________________________________________________</w:t>
      </w: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поселок, село и др., улица, дом, строение,</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_______________________________________________________,(далее-участок)</w:t>
      </w:r>
    </w:p>
    <w:p w:rsidR="00F04ABF" w:rsidRPr="00DD03C9" w:rsidRDefault="00F04ABF" w:rsidP="001156DC">
      <w:pPr>
        <w:spacing w:after="0" w:line="240" w:lineRule="auto"/>
        <w:jc w:val="center"/>
        <w:rPr>
          <w:rFonts w:ascii="Arial" w:hAnsi="Arial" w:cs="Arial"/>
          <w:sz w:val="24"/>
          <w:szCs w:val="24"/>
          <w:lang w:eastAsia="ru-RU"/>
        </w:rPr>
      </w:pPr>
      <w:r w:rsidRPr="00DD03C9">
        <w:rPr>
          <w:rFonts w:ascii="Arial" w:hAnsi="Arial" w:cs="Arial"/>
          <w:sz w:val="24"/>
          <w:szCs w:val="24"/>
          <w:lang w:eastAsia="ru-RU"/>
        </w:rPr>
        <w:t>иные адресные ориентиры)</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для использования в целях_____________________________________________,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(вид разрешенного использования)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общей площадью________ кв.м.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2.Заключить с____________________________________________договор аренды </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Ф.И.О.заявителя (название крестьянского (фермерского) хозяйства)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3.Постановление вступает в силу с момента подписания.</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Глава МО «Забитуй»___________________________________________________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(подпись) (И.О. Фамилия)</w:t>
      </w:r>
    </w:p>
    <w:p w:rsidR="00F04ABF" w:rsidRPr="00E325D5" w:rsidRDefault="00F04ABF" w:rsidP="00E325D5">
      <w:pPr>
        <w:spacing w:after="0" w:line="240" w:lineRule="auto"/>
        <w:jc w:val="right"/>
        <w:rPr>
          <w:rFonts w:ascii="Times New Roman" w:hAnsi="Times New Roman"/>
          <w:color w:val="363636"/>
          <w:sz w:val="24"/>
          <w:szCs w:val="24"/>
          <w:lang w:eastAsia="ru-RU"/>
        </w:rPr>
      </w:pP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№6</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27"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 xml:space="preserve"> населенного пункта, 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хозяйствам для осуществления крестьянским (фермерским)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хозяйством его деятельности»</w:t>
      </w:r>
    </w:p>
    <w:p w:rsidR="00F04ABF" w:rsidRPr="00DD03C9" w:rsidRDefault="00F04ABF" w:rsidP="00DD03C9">
      <w:pPr>
        <w:spacing w:after="0" w:line="240" w:lineRule="auto"/>
        <w:jc w:val="both"/>
        <w:rPr>
          <w:rFonts w:ascii="Times New Roman" w:hAnsi="Times New Roman"/>
          <w:sz w:val="24"/>
          <w:szCs w:val="24"/>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ДОГОВОР АРЕНДЫ</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ЗЕМЕЛЬНОГО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_____________________________«__»_________20_г.</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(место заключения договора)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На основании постановления Администрации МО «Забитуй» от ___._____20__г.№___, Администрация МО «Забитуй» в лице Главы поселения ________________________________, действующего на основании Устава МО «Забитуй», именуемая в дальнейшем "Арендодатель",и______________________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(гражданин или крестьянское (фермерское) хозяйство)</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в лице___________________________,действующего на основании____________, именуемый в дальнейшем "Арендатор", и именуемые в дальнейшем "Стороны", заключили настоящий Договор о нижеследующем:</w:t>
      </w:r>
    </w:p>
    <w:p w:rsidR="00F04ABF" w:rsidRPr="00DD03C9" w:rsidRDefault="00F04ABF" w:rsidP="00CB31E7">
      <w:pPr>
        <w:spacing w:after="0" w:line="240" w:lineRule="auto"/>
        <w:jc w:val="center"/>
        <w:rPr>
          <w:rFonts w:ascii="Arial" w:hAnsi="Arial" w:cs="Arial"/>
          <w:sz w:val="24"/>
          <w:szCs w:val="24"/>
          <w:lang w:eastAsia="ru-RU"/>
        </w:rPr>
      </w:pPr>
    </w:p>
    <w:p w:rsidR="00F04ABF" w:rsidRPr="00DD03C9" w:rsidRDefault="00F04ABF" w:rsidP="00CB31E7">
      <w:pPr>
        <w:spacing w:after="0" w:line="240" w:lineRule="auto"/>
        <w:jc w:val="center"/>
        <w:rPr>
          <w:rFonts w:ascii="Arial" w:hAnsi="Arial" w:cs="Arial"/>
          <w:sz w:val="24"/>
          <w:szCs w:val="24"/>
          <w:lang w:eastAsia="ru-RU"/>
        </w:rPr>
      </w:pPr>
      <w:r w:rsidRPr="00DD03C9">
        <w:rPr>
          <w:rFonts w:ascii="Arial" w:hAnsi="Arial" w:cs="Arial"/>
          <w:sz w:val="24"/>
          <w:szCs w:val="24"/>
          <w:lang w:eastAsia="ru-RU"/>
        </w:rPr>
        <w:t>1. Предмет договора</w:t>
      </w:r>
      <w:r w:rsidRPr="00DD03C9">
        <w:rPr>
          <w:rFonts w:ascii="Arial" w:hAnsi="Arial" w:cs="Arial"/>
          <w:b/>
          <w:bCs/>
          <w:sz w:val="24"/>
          <w:szCs w:val="24"/>
          <w:lang w:eastAsia="ru-RU"/>
        </w:rPr>
        <w:t>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1.1.Арендодатель обязуется передать во временное пользование, а Арендатор-принять и оплатить по цене и на условиях настоящего Договора земельный участок из земель____________________________________________________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(категория земель)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 кадастровым N _________________________,находящийся по адресу (имеющий адресные ориентиры):Российская Федерация, Иркутская область, Аларский район, ________________________________________________________________</w:t>
      </w: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поселок, село и др., улица, дом,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_______________________________________________________(далее–Участок) </w:t>
      </w: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строение и др., иные адресные ориентиры)</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для использования в целях_____________________________________________,</w:t>
      </w: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 (вид, виды разрешенного использования)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площадью__________ кв. 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1.2.Сдача участка в субаренду без согласия Арендодателя не допускается. Согласие оформляется постановлением Администрации МО «Забитуй». </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2. Плата по Договору</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2.1.Арендная плата составляет_________________________рублей в год.</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2.2.Оплата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(номер счета)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платежном документе в поле "Назначение платежа" указывается код бюджетной классификации ________________________________________________________.</w:t>
      </w: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(номер кода)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Сведения о реквизитах счета: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а)наименование органа казначейства____________________________________;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б)N счета органа казначейства__________________________________________.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2.3.Размер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«Забитуй».</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3.Ограничения использования и обременения Участка</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3.1.Ограничения использования Участка:___________________________________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 (указываются в соответствии с кадастровым паспортом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3.2. Обременения Участка:_______________________________________________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701238">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 (указываются в соответствии с кадастровым паспортом Участка)</w:t>
      </w:r>
    </w:p>
    <w:p w:rsidR="00F04ABF" w:rsidRPr="00DD03C9" w:rsidRDefault="00F04ABF" w:rsidP="00983EA6">
      <w:pPr>
        <w:spacing w:after="0" w:line="240" w:lineRule="auto"/>
        <w:jc w:val="center"/>
        <w:rPr>
          <w:rFonts w:ascii="Arial" w:hAnsi="Arial" w:cs="Arial"/>
          <w:bCs/>
          <w:sz w:val="24"/>
          <w:szCs w:val="24"/>
          <w:lang w:eastAsia="ru-RU"/>
        </w:rPr>
      </w:pPr>
    </w:p>
    <w:p w:rsidR="00F04ABF" w:rsidRPr="00DD03C9" w:rsidRDefault="00F04ABF" w:rsidP="00983EA6">
      <w:pPr>
        <w:spacing w:after="0" w:line="240" w:lineRule="auto"/>
        <w:jc w:val="center"/>
        <w:rPr>
          <w:rFonts w:ascii="Arial" w:hAnsi="Arial" w:cs="Arial"/>
          <w:bCs/>
          <w:sz w:val="24"/>
          <w:szCs w:val="24"/>
          <w:lang w:eastAsia="ru-RU"/>
        </w:rPr>
      </w:pPr>
      <w:r w:rsidRPr="00DD03C9">
        <w:rPr>
          <w:rFonts w:ascii="Arial" w:hAnsi="Arial" w:cs="Arial"/>
          <w:bCs/>
          <w:sz w:val="24"/>
          <w:szCs w:val="24"/>
          <w:lang w:eastAsia="ru-RU"/>
        </w:rPr>
        <w:t>4. Срок действия договора</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4.1.Срок действия настоящего Договора:_________________лет.</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i/>
          <w:iCs/>
          <w:sz w:val="24"/>
          <w:szCs w:val="24"/>
          <w:lang w:eastAsia="ru-RU"/>
        </w:rPr>
        <w:t>(не более 20 лет)</w:t>
      </w:r>
    </w:p>
    <w:p w:rsidR="00F04ABF" w:rsidRPr="00DD03C9" w:rsidRDefault="00F04ABF" w:rsidP="00983EA6">
      <w:pPr>
        <w:spacing w:after="0" w:line="240" w:lineRule="auto"/>
        <w:jc w:val="center"/>
        <w:rPr>
          <w:rFonts w:ascii="Arial" w:hAnsi="Arial" w:cs="Arial"/>
          <w:bCs/>
          <w:sz w:val="24"/>
          <w:szCs w:val="24"/>
          <w:lang w:eastAsia="ru-RU"/>
        </w:rPr>
      </w:pPr>
    </w:p>
    <w:p w:rsidR="00F04ABF" w:rsidRPr="00DD03C9" w:rsidRDefault="00F04ABF" w:rsidP="00983EA6">
      <w:pPr>
        <w:spacing w:after="0" w:line="240" w:lineRule="auto"/>
        <w:jc w:val="center"/>
        <w:rPr>
          <w:rFonts w:ascii="Arial" w:hAnsi="Arial" w:cs="Arial"/>
          <w:bCs/>
          <w:sz w:val="24"/>
          <w:szCs w:val="24"/>
          <w:lang w:eastAsia="ru-RU"/>
        </w:rPr>
      </w:pPr>
      <w:r w:rsidRPr="00DD03C9">
        <w:rPr>
          <w:rFonts w:ascii="Arial" w:hAnsi="Arial" w:cs="Arial"/>
          <w:bCs/>
          <w:sz w:val="24"/>
          <w:szCs w:val="24"/>
          <w:lang w:eastAsia="ru-RU"/>
        </w:rPr>
        <w:t>5. Права и обязанности Сторон</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CB31E7">
      <w:pPr>
        <w:spacing w:after="0" w:line="240" w:lineRule="auto"/>
        <w:jc w:val="both"/>
        <w:rPr>
          <w:rFonts w:ascii="Arial" w:hAnsi="Arial" w:cs="Arial"/>
          <w:sz w:val="24"/>
          <w:szCs w:val="24"/>
          <w:lang w:eastAsia="ru-RU"/>
        </w:rPr>
      </w:pPr>
      <w:r w:rsidRPr="00DD03C9">
        <w:rPr>
          <w:rFonts w:ascii="Arial" w:hAnsi="Arial" w:cs="Arial"/>
          <w:sz w:val="24"/>
          <w:szCs w:val="24"/>
          <w:lang w:eastAsia="ru-RU"/>
        </w:rPr>
        <w:t>5.1.Арендодатель обязан:</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5.1.1.своевременно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5.1.2.письменно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5.2.Права Арендодателя: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5.2.1.изменять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МО «Забитуй»;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5.2.2.на беспрепятственный доступ на земельный участок с целью его осмотра на предмет соблюдения условий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5.2.3.расторгнуть настоящий договор в случаях:</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а)невнесения Арендатором арендной платы;</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б)нарушения Арендатором сроков внесения арендной платы два и более раз;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в)нарушения Арендатором условий целевого использования земельного участка, являющего предметом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г)нарушения Арендатором пункта 1.2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д)изъятия земельного участка для государственных или муниципальных нужд;</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е)при отказе Арендатора от подписания дополнительного соглашения к настоящему Договору при изменении арендной платы;</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 xml:space="preserve">ж)в иных случаях, предусмотренных законодательством Российской Федерации. </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5.2.4.на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5.3.Арендатор обязан:</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5.3.1.в определенные настоящим Договором сроки производить внесение арендной платы;</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5.3.2.использовать земельный участок в соответствии с целевым назначением;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5.3.3.обеспечить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5.3.4.письменно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5.3.5.освободить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5.3.6.не допускать действий, приводящих к ухудшению экологической обстановки на земельном участке и прилегающих территориях;</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5.3.7.соблюдать санитарные, противопожарные нормы и требования, а также Правила благоустройства территории МО «Забитуй»;</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5.4.Права Арендатора: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5.4.1.осуществлять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«Забитуй» для соответствующей территориальной зоны.</w:t>
      </w:r>
    </w:p>
    <w:p w:rsidR="00F04ABF" w:rsidRPr="00DD03C9" w:rsidRDefault="00F04ABF" w:rsidP="00701238">
      <w:pPr>
        <w:spacing w:after="0" w:line="240" w:lineRule="auto"/>
        <w:jc w:val="both"/>
        <w:rPr>
          <w:rFonts w:ascii="Arial" w:hAnsi="Arial" w:cs="Arial"/>
          <w:sz w:val="24"/>
          <w:szCs w:val="24"/>
          <w:lang w:eastAsia="ru-RU"/>
        </w:rPr>
      </w:pPr>
      <w:r w:rsidRPr="00DD03C9">
        <w:rPr>
          <w:rFonts w:ascii="Arial" w:hAnsi="Arial" w:cs="Arial"/>
          <w:sz w:val="24"/>
          <w:szCs w:val="24"/>
          <w:lang w:eastAsia="ru-RU"/>
        </w:rPr>
        <w:t>5.4.2.передавать земельный участок в субаренду с письменного согласия Арендатора.</w:t>
      </w:r>
    </w:p>
    <w:p w:rsidR="00F04ABF" w:rsidRPr="00DD03C9" w:rsidRDefault="00F04ABF" w:rsidP="00983EA6">
      <w:pPr>
        <w:spacing w:after="0" w:line="240" w:lineRule="auto"/>
        <w:jc w:val="center"/>
        <w:rPr>
          <w:rFonts w:ascii="Arial" w:hAnsi="Arial" w:cs="Arial"/>
          <w:bCs/>
          <w:sz w:val="24"/>
          <w:szCs w:val="24"/>
          <w:lang w:eastAsia="ru-RU"/>
        </w:rPr>
      </w:pPr>
    </w:p>
    <w:p w:rsidR="00F04ABF" w:rsidRPr="00DD03C9" w:rsidRDefault="00F04ABF" w:rsidP="00983EA6">
      <w:pPr>
        <w:spacing w:after="0" w:line="240" w:lineRule="auto"/>
        <w:jc w:val="center"/>
        <w:rPr>
          <w:rFonts w:ascii="Arial" w:hAnsi="Arial" w:cs="Arial"/>
          <w:bCs/>
          <w:sz w:val="24"/>
          <w:szCs w:val="24"/>
          <w:lang w:eastAsia="ru-RU"/>
        </w:rPr>
      </w:pPr>
      <w:r w:rsidRPr="00DD03C9">
        <w:rPr>
          <w:rFonts w:ascii="Arial" w:hAnsi="Arial" w:cs="Arial"/>
          <w:bCs/>
          <w:sz w:val="24"/>
          <w:szCs w:val="24"/>
          <w:lang w:eastAsia="ru-RU"/>
        </w:rPr>
        <w:t>6.Ответственность Сторон</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6.1.За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6.2.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F04ABF" w:rsidRPr="00DD03C9" w:rsidRDefault="00F04ABF" w:rsidP="00701238">
      <w:pPr>
        <w:spacing w:after="0" w:line="240" w:lineRule="auto"/>
        <w:jc w:val="both"/>
        <w:rPr>
          <w:rFonts w:ascii="Arial" w:hAnsi="Arial" w:cs="Arial"/>
          <w:sz w:val="24"/>
          <w:szCs w:val="24"/>
          <w:lang w:eastAsia="ru-RU"/>
        </w:rPr>
      </w:pPr>
      <w:r w:rsidRPr="00DD03C9">
        <w:rPr>
          <w:rFonts w:ascii="Arial" w:hAnsi="Arial" w:cs="Arial"/>
          <w:sz w:val="24"/>
          <w:szCs w:val="24"/>
          <w:lang w:eastAsia="ru-RU"/>
        </w:rPr>
        <w:t>6.3.Арендатор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F04ABF" w:rsidRPr="00DD03C9" w:rsidRDefault="00F04ABF" w:rsidP="00983EA6">
      <w:pPr>
        <w:spacing w:after="0" w:line="240" w:lineRule="auto"/>
        <w:jc w:val="center"/>
        <w:rPr>
          <w:rFonts w:ascii="Arial" w:hAnsi="Arial" w:cs="Arial"/>
          <w:bCs/>
          <w:sz w:val="24"/>
          <w:szCs w:val="24"/>
          <w:lang w:eastAsia="ru-RU"/>
        </w:rPr>
      </w:pPr>
    </w:p>
    <w:p w:rsidR="00F04ABF" w:rsidRPr="00DD03C9" w:rsidRDefault="00F04ABF" w:rsidP="00983EA6">
      <w:pPr>
        <w:spacing w:after="0" w:line="240" w:lineRule="auto"/>
        <w:jc w:val="center"/>
        <w:rPr>
          <w:rFonts w:ascii="Arial" w:hAnsi="Arial" w:cs="Arial"/>
          <w:bCs/>
          <w:sz w:val="24"/>
          <w:szCs w:val="24"/>
          <w:lang w:eastAsia="ru-RU"/>
        </w:rPr>
      </w:pPr>
      <w:r w:rsidRPr="00DD03C9">
        <w:rPr>
          <w:rFonts w:ascii="Arial" w:hAnsi="Arial" w:cs="Arial"/>
          <w:bCs/>
          <w:sz w:val="24"/>
          <w:szCs w:val="24"/>
          <w:lang w:eastAsia="ru-RU"/>
        </w:rPr>
        <w:t>7.Заключительные положения</w:t>
      </w:r>
    </w:p>
    <w:p w:rsidR="00F04ABF" w:rsidRPr="00DD03C9" w:rsidRDefault="00F04ABF" w:rsidP="00983EA6">
      <w:pPr>
        <w:spacing w:after="0" w:line="240" w:lineRule="auto"/>
        <w:jc w:val="center"/>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7.1.Настоящий Договор вступает в силу с момента его государственной регистрации.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7.2.Все изменения и (или) дополнения к настоящему Договору оформляются дополнительными соглашениями к договору, подлежащими государственной регистрации в установленном порядке.</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7.3.Смена собственника земельного участка не является основанием для расторжения настоящего Договора.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7.4.Настоящий Договор составлен в 3-х подлинных экземплярах, по одному для каждой из сторон, третий–для представления в органы государственной регистрации.</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7.5.Споры по настоящему Договору рассматриваются в  суде с обязательным соблюдением досудебного урегулирования в претензионном порядке.</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7.6.В случаях, не предусмотренных настоящим Договором, Стороны руководствуются действующим законодательством.</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Приложения к Договору:</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1.Кадастровый паспорт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2.Передаточный акт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3.Расчет арендной платы.</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983EA6">
      <w:pPr>
        <w:spacing w:after="0" w:line="240" w:lineRule="auto"/>
        <w:jc w:val="center"/>
        <w:rPr>
          <w:rFonts w:ascii="Arial" w:hAnsi="Arial" w:cs="Arial"/>
          <w:sz w:val="24"/>
          <w:szCs w:val="24"/>
          <w:lang w:eastAsia="ru-RU"/>
        </w:rPr>
      </w:pPr>
      <w:r w:rsidRPr="00DD03C9">
        <w:rPr>
          <w:rFonts w:ascii="Arial" w:hAnsi="Arial" w:cs="Arial"/>
          <w:sz w:val="24"/>
          <w:szCs w:val="24"/>
          <w:lang w:eastAsia="ru-RU"/>
        </w:rPr>
        <w:t>8.Юридические адреса и реквизиты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Арендодатель: 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Арендатор: _________________________________________________________________</w:t>
      </w:r>
    </w:p>
    <w:p w:rsidR="00F04ABF" w:rsidRPr="00DD03C9" w:rsidRDefault="00F04ABF" w:rsidP="00DD03C9">
      <w:pPr>
        <w:spacing w:after="0" w:line="240" w:lineRule="auto"/>
        <w:jc w:val="both"/>
        <w:rPr>
          <w:rFonts w:ascii="Arial" w:hAnsi="Arial" w:cs="Arial"/>
          <w:sz w:val="24"/>
          <w:szCs w:val="24"/>
          <w:lang w:eastAsia="ru-RU"/>
        </w:rPr>
      </w:pPr>
    </w:p>
    <w:p w:rsidR="00F04ABF" w:rsidRPr="00DD03C9" w:rsidRDefault="00F04ABF" w:rsidP="00DD03C9">
      <w:pPr>
        <w:spacing w:after="0" w:line="240" w:lineRule="auto"/>
        <w:jc w:val="both"/>
        <w:rPr>
          <w:rFonts w:ascii="Arial" w:hAnsi="Arial" w:cs="Arial"/>
          <w:sz w:val="24"/>
          <w:szCs w:val="24"/>
          <w:lang w:eastAsia="ru-RU"/>
        </w:rPr>
      </w:pPr>
      <w:r w:rsidRPr="00DD03C9">
        <w:rPr>
          <w:rFonts w:ascii="Arial" w:hAnsi="Arial" w:cs="Arial"/>
          <w:sz w:val="24"/>
          <w:szCs w:val="24"/>
          <w:lang w:eastAsia="ru-RU"/>
        </w:rPr>
        <w:t>9.Подписи Сторон</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Арендодатель:__________________________________________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(подпись)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"__"_____________20_г.</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Арендатор: ____________________________________________</w:t>
      </w:r>
    </w:p>
    <w:p w:rsidR="00F04ABF" w:rsidRPr="00DD03C9" w:rsidRDefault="00F04ABF" w:rsidP="00DD03C9">
      <w:pPr>
        <w:spacing w:after="0" w:line="240" w:lineRule="auto"/>
        <w:jc w:val="center"/>
        <w:rPr>
          <w:rFonts w:ascii="Arial" w:hAnsi="Arial" w:cs="Arial"/>
          <w:sz w:val="24"/>
          <w:szCs w:val="24"/>
          <w:lang w:eastAsia="ru-RU"/>
        </w:rPr>
      </w:pPr>
      <w:r w:rsidRPr="00DD03C9">
        <w:rPr>
          <w:rFonts w:ascii="Arial" w:hAnsi="Arial" w:cs="Arial"/>
          <w:sz w:val="24"/>
          <w:szCs w:val="24"/>
          <w:lang w:eastAsia="ru-RU"/>
        </w:rPr>
        <w:t>(Ф.И.О.) (подпись)</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"__"_____________20_г.</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Приложение №7</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к А</w:t>
      </w:r>
      <w:hyperlink r:id="rId28" w:history="1">
        <w:r w:rsidRPr="00DD03C9">
          <w:rPr>
            <w:rFonts w:ascii="Courier New" w:hAnsi="Courier New" w:cs="Courier New"/>
            <w:bCs/>
            <w:lang w:eastAsia="ar-SA"/>
          </w:rPr>
          <w:t>дминистративному</w:t>
        </w:r>
      </w:hyperlink>
      <w:r w:rsidRPr="00DD03C9">
        <w:rPr>
          <w:rFonts w:ascii="Courier New" w:hAnsi="Courier New" w:cs="Courier New"/>
          <w:lang w:eastAsia="ru-RU"/>
        </w:rPr>
        <w:t xml:space="preserve"> регламенту</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предоставления муниципальной услуги</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«Предоставление земельных участков гражданам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индивидуального жилищного строительства,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ведения личного подсобного хозяйства в границах населенного пункта,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садоводства, дачного хозяйства,</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гражданам или крестьянским (фермерским) хозяйствам</w:t>
      </w:r>
    </w:p>
    <w:p w:rsidR="00F04ABF" w:rsidRPr="00DD03C9" w:rsidRDefault="00F04ABF" w:rsidP="00E325D5">
      <w:pPr>
        <w:spacing w:after="0" w:line="240" w:lineRule="auto"/>
        <w:jc w:val="right"/>
        <w:rPr>
          <w:rFonts w:ascii="Courier New" w:hAnsi="Courier New" w:cs="Courier New"/>
          <w:lang w:eastAsia="ru-RU"/>
        </w:rPr>
      </w:pPr>
      <w:r w:rsidRPr="00DD03C9">
        <w:rPr>
          <w:rFonts w:ascii="Courier New" w:hAnsi="Courier New" w:cs="Courier New"/>
          <w:lang w:eastAsia="ru-RU"/>
        </w:rPr>
        <w:t>для осуществления крестьянским (фермерским) хозяйством его деятельности»</w:t>
      </w:r>
    </w:p>
    <w:p w:rsidR="00F04ABF" w:rsidRPr="00DD03C9" w:rsidRDefault="00F04ABF" w:rsidP="00E325D5">
      <w:pPr>
        <w:spacing w:after="0" w:line="240" w:lineRule="auto"/>
        <w:jc w:val="center"/>
        <w:rPr>
          <w:rFonts w:ascii="Courier New" w:hAnsi="Courier New" w:cs="Courier New"/>
          <w:lang w:eastAsia="ru-RU"/>
        </w:rPr>
      </w:pP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 xml:space="preserve">РЕШЕНИЕ </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sz w:val="24"/>
          <w:szCs w:val="24"/>
          <w:lang w:eastAsia="ru-RU"/>
        </w:rPr>
        <w:t>об отказе в предоставлении земельного участка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0E513E">
      <w:pPr>
        <w:spacing w:after="0" w:line="240" w:lineRule="auto"/>
        <w:jc w:val="right"/>
        <w:rPr>
          <w:rFonts w:ascii="Arial" w:hAnsi="Arial" w:cs="Arial"/>
          <w:sz w:val="24"/>
          <w:szCs w:val="24"/>
          <w:lang w:eastAsia="ru-RU"/>
        </w:rPr>
      </w:pPr>
      <w:r w:rsidRPr="00DD03C9">
        <w:rPr>
          <w:rFonts w:ascii="Arial" w:hAnsi="Arial" w:cs="Arial"/>
          <w:sz w:val="24"/>
          <w:szCs w:val="24"/>
          <w:lang w:eastAsia="ru-RU"/>
        </w:rPr>
        <w:t xml:space="preserve">Фамилия И.О заявителя, адрес места жительства </w:t>
      </w: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sz w:val="24"/>
          <w:szCs w:val="24"/>
          <w:lang w:eastAsia="ru-RU"/>
        </w:rPr>
        <w:t>_______________________________________________</w:t>
      </w:r>
    </w:p>
    <w:p w:rsidR="00F04ABF" w:rsidRPr="00DD03C9" w:rsidRDefault="00F04ABF" w:rsidP="00E325D5">
      <w:pPr>
        <w:spacing w:after="0" w:line="240" w:lineRule="auto"/>
        <w:jc w:val="right"/>
        <w:rPr>
          <w:rFonts w:ascii="Arial" w:hAnsi="Arial" w:cs="Arial"/>
          <w:sz w:val="24"/>
          <w:szCs w:val="24"/>
          <w:lang w:eastAsia="ru-RU"/>
        </w:rPr>
      </w:pPr>
      <w:r w:rsidRPr="00DD03C9">
        <w:rPr>
          <w:rFonts w:ascii="Arial" w:hAnsi="Arial" w:cs="Arial"/>
          <w:i/>
          <w:iCs/>
          <w:sz w:val="24"/>
          <w:szCs w:val="24"/>
          <w:lang w:eastAsia="ru-RU"/>
        </w:rPr>
        <w:t>(Название крестьянского (фермерского ) хозяйства)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Об отказе в предоставлении земельного участка</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В соответствии со статьей 39.16 Земельного кодекса Российской Федерации, Администрация МО «Забитуй» сообщает решение:</w:t>
      </w:r>
    </w:p>
    <w:p w:rsidR="00F04ABF" w:rsidRPr="00DD03C9" w:rsidRDefault="00F04ABF" w:rsidP="00DD03C9">
      <w:pPr>
        <w:spacing w:after="0" w:line="240" w:lineRule="auto"/>
        <w:jc w:val="both"/>
        <w:rPr>
          <w:rFonts w:ascii="Arial" w:hAnsi="Arial" w:cs="Arial"/>
          <w:sz w:val="24"/>
          <w:szCs w:val="24"/>
          <w:lang w:eastAsia="ru-RU"/>
        </w:rPr>
      </w:pPr>
      <w:r w:rsidRPr="00DD03C9">
        <w:rPr>
          <w:rFonts w:ascii="Arial" w:hAnsi="Arial" w:cs="Arial"/>
          <w:sz w:val="24"/>
          <w:szCs w:val="24"/>
          <w:lang w:eastAsia="ru-RU"/>
        </w:rPr>
        <w:t>Отказать ___________________________________________________________</w:t>
      </w:r>
    </w:p>
    <w:p w:rsidR="00F04ABF" w:rsidRPr="00DD03C9" w:rsidRDefault="00F04ABF" w:rsidP="00DD03C9">
      <w:pPr>
        <w:spacing w:after="0" w:line="240" w:lineRule="auto"/>
        <w:jc w:val="both"/>
        <w:rPr>
          <w:rFonts w:ascii="Arial" w:hAnsi="Arial" w:cs="Arial"/>
          <w:sz w:val="24"/>
          <w:szCs w:val="24"/>
          <w:lang w:eastAsia="ru-RU"/>
        </w:rPr>
      </w:pPr>
      <w:r w:rsidRPr="00DD03C9">
        <w:rPr>
          <w:rFonts w:ascii="Arial" w:hAnsi="Arial" w:cs="Arial"/>
          <w:i/>
          <w:iCs/>
          <w:sz w:val="24"/>
          <w:szCs w:val="24"/>
          <w:lang w:eastAsia="ru-RU"/>
        </w:rPr>
        <w:t xml:space="preserve"> (Фамилия И.О. заявителя или название крестьянского (фермерского) хозяйства)</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в предоставлении земельного участка с кадастровым №____________________,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находящегося по адресу (имеющего адресные ориентиры):Российская Федерация, Иркутская область, Аларский район,____________________________</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 xml:space="preserve"> поселок, село и др.,улица, дом, строение и др., иные адресные ориентиры)</w:t>
      </w:r>
    </w:p>
    <w:p w:rsidR="00F04ABF" w:rsidRPr="00DD03C9" w:rsidRDefault="00F04ABF" w:rsidP="00DD03C9">
      <w:pPr>
        <w:spacing w:after="0" w:line="240" w:lineRule="auto"/>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без проведения торгов.</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Основанием для отказа является:</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______________________________________________________________________</w:t>
      </w:r>
    </w:p>
    <w:p w:rsidR="00F04ABF" w:rsidRPr="00DD03C9" w:rsidRDefault="00F04ABF" w:rsidP="00E325D5">
      <w:pPr>
        <w:spacing w:after="0" w:line="240" w:lineRule="auto"/>
        <w:jc w:val="center"/>
        <w:rPr>
          <w:rFonts w:ascii="Arial" w:hAnsi="Arial" w:cs="Arial"/>
          <w:sz w:val="24"/>
          <w:szCs w:val="24"/>
          <w:lang w:eastAsia="ru-RU"/>
        </w:rPr>
      </w:pPr>
      <w:r w:rsidRPr="00DD03C9">
        <w:rPr>
          <w:rFonts w:ascii="Arial" w:hAnsi="Arial" w:cs="Arial"/>
          <w:i/>
          <w:iCs/>
          <w:sz w:val="24"/>
          <w:szCs w:val="24"/>
          <w:lang w:eastAsia="ru-RU"/>
        </w:rPr>
        <w:t>(указать все основания в соответствии с пунктом 2.13 Административного регламента)</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Настоящее решение может быть обжаловано в судебном порядке.</w:t>
      </w:r>
    </w:p>
    <w:p w:rsidR="00F04ABF" w:rsidRPr="00DD03C9" w:rsidRDefault="00F04ABF" w:rsidP="00E325D5">
      <w:pPr>
        <w:spacing w:after="0" w:line="240" w:lineRule="auto"/>
        <w:jc w:val="both"/>
        <w:rPr>
          <w:rFonts w:ascii="Arial" w:hAnsi="Arial" w:cs="Arial"/>
          <w:sz w:val="24"/>
          <w:szCs w:val="24"/>
          <w:lang w:eastAsia="ru-RU"/>
        </w:rPr>
      </w:pPr>
    </w:p>
    <w:p w:rsidR="00F04ABF" w:rsidRPr="00DD03C9" w:rsidRDefault="00F04ABF" w:rsidP="00E325D5">
      <w:pPr>
        <w:spacing w:after="0" w:line="240" w:lineRule="auto"/>
        <w:jc w:val="both"/>
        <w:rPr>
          <w:rFonts w:ascii="Arial" w:hAnsi="Arial" w:cs="Arial"/>
          <w:sz w:val="24"/>
          <w:szCs w:val="24"/>
          <w:lang w:eastAsia="ru-RU"/>
        </w:rPr>
      </w:pPr>
      <w:r w:rsidRPr="00DD03C9">
        <w:rPr>
          <w:rFonts w:ascii="Arial" w:hAnsi="Arial" w:cs="Arial"/>
          <w:sz w:val="24"/>
          <w:szCs w:val="24"/>
          <w:lang w:eastAsia="ru-RU"/>
        </w:rPr>
        <w:t>Глава МО «Забитуй»____________________________________________________</w:t>
      </w:r>
    </w:p>
    <w:p w:rsidR="00F04ABF" w:rsidRPr="00DD03C9" w:rsidRDefault="00F04ABF" w:rsidP="00DD03C9">
      <w:pPr>
        <w:spacing w:after="0" w:line="240" w:lineRule="auto"/>
        <w:jc w:val="center"/>
        <w:rPr>
          <w:rFonts w:ascii="Arial" w:hAnsi="Arial" w:cs="Arial"/>
          <w:sz w:val="24"/>
          <w:szCs w:val="24"/>
        </w:rPr>
      </w:pPr>
      <w:r w:rsidRPr="00DD03C9">
        <w:rPr>
          <w:rFonts w:ascii="Arial" w:hAnsi="Arial" w:cs="Arial"/>
          <w:sz w:val="24"/>
          <w:szCs w:val="24"/>
          <w:lang w:eastAsia="ru-RU"/>
        </w:rPr>
        <w:t>.(подпись) (И.О.Фамилия)</w:t>
      </w:r>
    </w:p>
    <w:sectPr w:rsidR="00F04ABF" w:rsidRPr="00DD03C9" w:rsidSect="00804D55">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BF" w:rsidRDefault="00F04ABF" w:rsidP="00CB31E7">
      <w:pPr>
        <w:spacing w:after="0" w:line="240" w:lineRule="auto"/>
      </w:pPr>
      <w:r>
        <w:separator/>
      </w:r>
    </w:p>
  </w:endnote>
  <w:endnote w:type="continuationSeparator" w:id="0">
    <w:p w:rsidR="00F04ABF" w:rsidRDefault="00F04ABF" w:rsidP="00CB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F" w:rsidRDefault="00F04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BF" w:rsidRDefault="00F04ABF" w:rsidP="00CB31E7">
      <w:pPr>
        <w:spacing w:after="0" w:line="240" w:lineRule="auto"/>
      </w:pPr>
      <w:r>
        <w:separator/>
      </w:r>
    </w:p>
  </w:footnote>
  <w:footnote w:type="continuationSeparator" w:id="0">
    <w:p w:rsidR="00F04ABF" w:rsidRDefault="00F04ABF" w:rsidP="00CB31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B8"/>
    <w:rsid w:val="000112B8"/>
    <w:rsid w:val="000A1BB3"/>
    <w:rsid w:val="000E4826"/>
    <w:rsid w:val="000E513E"/>
    <w:rsid w:val="0010382C"/>
    <w:rsid w:val="001156DC"/>
    <w:rsid w:val="00142FA7"/>
    <w:rsid w:val="0016372E"/>
    <w:rsid w:val="00191B88"/>
    <w:rsid w:val="001C19BC"/>
    <w:rsid w:val="001C68FC"/>
    <w:rsid w:val="0021027A"/>
    <w:rsid w:val="002963ED"/>
    <w:rsid w:val="0033089E"/>
    <w:rsid w:val="00352CCE"/>
    <w:rsid w:val="003B7224"/>
    <w:rsid w:val="003F093E"/>
    <w:rsid w:val="004070B8"/>
    <w:rsid w:val="004547E0"/>
    <w:rsid w:val="004A4786"/>
    <w:rsid w:val="0051390F"/>
    <w:rsid w:val="00571D0D"/>
    <w:rsid w:val="0059649E"/>
    <w:rsid w:val="005B63BD"/>
    <w:rsid w:val="005D1505"/>
    <w:rsid w:val="00612308"/>
    <w:rsid w:val="0066690B"/>
    <w:rsid w:val="00701238"/>
    <w:rsid w:val="00750AE1"/>
    <w:rsid w:val="007D0746"/>
    <w:rsid w:val="008037BC"/>
    <w:rsid w:val="00804D55"/>
    <w:rsid w:val="00814C75"/>
    <w:rsid w:val="00817BC7"/>
    <w:rsid w:val="0082406E"/>
    <w:rsid w:val="00853F9A"/>
    <w:rsid w:val="008A6E0A"/>
    <w:rsid w:val="008D5E47"/>
    <w:rsid w:val="00957249"/>
    <w:rsid w:val="00975638"/>
    <w:rsid w:val="00983EA6"/>
    <w:rsid w:val="00A12D61"/>
    <w:rsid w:val="00A42B10"/>
    <w:rsid w:val="00AA1931"/>
    <w:rsid w:val="00AA3D4A"/>
    <w:rsid w:val="00AB4CDE"/>
    <w:rsid w:val="00B41022"/>
    <w:rsid w:val="00BA6D3F"/>
    <w:rsid w:val="00BC352D"/>
    <w:rsid w:val="00BF2DD3"/>
    <w:rsid w:val="00C05716"/>
    <w:rsid w:val="00C56BE4"/>
    <w:rsid w:val="00C83CF8"/>
    <w:rsid w:val="00C92ABD"/>
    <w:rsid w:val="00CA4FA1"/>
    <w:rsid w:val="00CB31E7"/>
    <w:rsid w:val="00D02CFC"/>
    <w:rsid w:val="00D13719"/>
    <w:rsid w:val="00D6465E"/>
    <w:rsid w:val="00D944D5"/>
    <w:rsid w:val="00D9456D"/>
    <w:rsid w:val="00D96EB6"/>
    <w:rsid w:val="00DA668C"/>
    <w:rsid w:val="00DD03C9"/>
    <w:rsid w:val="00E325D5"/>
    <w:rsid w:val="00EB47E8"/>
    <w:rsid w:val="00EF0A51"/>
    <w:rsid w:val="00F04ABF"/>
    <w:rsid w:val="00FA2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55"/>
    <w:pPr>
      <w:spacing w:after="160" w:line="259" w:lineRule="auto"/>
    </w:pPr>
    <w:rPr>
      <w:lang w:eastAsia="en-US"/>
    </w:rPr>
  </w:style>
  <w:style w:type="paragraph" w:styleId="Heading1">
    <w:name w:val="heading 1"/>
    <w:basedOn w:val="Normal"/>
    <w:link w:val="Heading1Char"/>
    <w:uiPriority w:val="99"/>
    <w:qFormat/>
    <w:rsid w:val="008240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2406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2406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6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2406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2406E"/>
    <w:rPr>
      <w:rFonts w:ascii="Times New Roman" w:hAnsi="Times New Roman" w:cs="Times New Roman"/>
      <w:b/>
      <w:bCs/>
      <w:sz w:val="27"/>
      <w:szCs w:val="27"/>
      <w:lang w:eastAsia="ru-RU"/>
    </w:rPr>
  </w:style>
  <w:style w:type="character" w:styleId="Hyperlink">
    <w:name w:val="Hyperlink"/>
    <w:basedOn w:val="DefaultParagraphFont"/>
    <w:uiPriority w:val="99"/>
    <w:semiHidden/>
    <w:rsid w:val="0082406E"/>
    <w:rPr>
      <w:rFonts w:cs="Times New Roman"/>
      <w:color w:val="265E9D"/>
      <w:u w:val="none"/>
      <w:effect w:val="none"/>
    </w:rPr>
  </w:style>
  <w:style w:type="character" w:styleId="FollowedHyperlink">
    <w:name w:val="FollowedHyperlink"/>
    <w:basedOn w:val="DefaultParagraphFont"/>
    <w:uiPriority w:val="99"/>
    <w:semiHidden/>
    <w:rsid w:val="0082406E"/>
    <w:rPr>
      <w:rFonts w:cs="Times New Roman"/>
      <w:color w:val="265E9D"/>
      <w:u w:val="none"/>
      <w:effect w:val="none"/>
    </w:rPr>
  </w:style>
  <w:style w:type="character" w:styleId="Emphasis">
    <w:name w:val="Emphasis"/>
    <w:basedOn w:val="DefaultParagraphFont"/>
    <w:uiPriority w:val="99"/>
    <w:qFormat/>
    <w:rsid w:val="0082406E"/>
    <w:rPr>
      <w:rFonts w:cs="Times New Roman"/>
      <w:i/>
      <w:iCs/>
    </w:rPr>
  </w:style>
  <w:style w:type="character" w:styleId="Strong">
    <w:name w:val="Strong"/>
    <w:basedOn w:val="DefaultParagraphFont"/>
    <w:uiPriority w:val="99"/>
    <w:qFormat/>
    <w:rsid w:val="0082406E"/>
    <w:rPr>
      <w:rFonts w:cs="Times New Roman"/>
      <w:b/>
      <w:bCs/>
    </w:rPr>
  </w:style>
  <w:style w:type="paragraph" w:styleId="NormalWeb">
    <w:name w:val="Normal (Web)"/>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82406E"/>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82406E"/>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82406E"/>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82406E"/>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82406E"/>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82406E"/>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82406E"/>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82406E"/>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82406E"/>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82406E"/>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82406E"/>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82406E"/>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82406E"/>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82406E"/>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82406E"/>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82406E"/>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82406E"/>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82406E"/>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82406E"/>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82406E"/>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82406E"/>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82406E"/>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82406E"/>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82406E"/>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82406E"/>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82406E"/>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82406E"/>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82406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82406E"/>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82406E"/>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82406E"/>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8240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82406E"/>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82406E"/>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82406E"/>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82406E"/>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82406E"/>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82406E"/>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82406E"/>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82406E"/>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82406E"/>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82406E"/>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82406E"/>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82406E"/>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82406E"/>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82406E"/>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82406E"/>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82406E"/>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82406E"/>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82406E"/>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82406E"/>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82406E"/>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82406E"/>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82406E"/>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82406E"/>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82406E"/>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82406E"/>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82406E"/>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82406E"/>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82406E"/>
    <w:rPr>
      <w:rFonts w:cs="Times New Roman"/>
    </w:rPr>
  </w:style>
  <w:style w:type="paragraph" w:customStyle="1" w:styleId="colorbox1">
    <w:name w:val="colorbox1"/>
    <w:basedOn w:val="Normal"/>
    <w:uiPriority w:val="99"/>
    <w:rsid w:val="0082406E"/>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82406E"/>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82406E"/>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82406E"/>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82406E"/>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82406E"/>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82406E"/>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82406E"/>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82406E"/>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82406E"/>
    <w:rPr>
      <w:rFonts w:cs="Times New Roman"/>
      <w:vanish/>
    </w:rPr>
  </w:style>
  <w:style w:type="paragraph" w:customStyle="1" w:styleId="coda-slider1">
    <w:name w:val="coda-slider1"/>
    <w:basedOn w:val="Normal"/>
    <w:uiPriority w:val="99"/>
    <w:rsid w:val="0082406E"/>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82406E"/>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82406E"/>
    <w:rPr>
      <w:rFonts w:cs="Times New Roman"/>
    </w:rPr>
  </w:style>
  <w:style w:type="paragraph" w:customStyle="1" w:styleId="a8">
    <w:name w:val="a8"/>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82406E"/>
    <w:rPr>
      <w:rFonts w:cs="Times New Roman"/>
    </w:rPr>
  </w:style>
  <w:style w:type="paragraph" w:styleId="NoSpacing">
    <w:name w:val="No Spacing"/>
    <w:basedOn w:val="Normal"/>
    <w:uiPriority w:val="99"/>
    <w:qFormat/>
    <w:rsid w:val="0082406E"/>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82406E"/>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2406E"/>
    <w:rPr>
      <w:rFonts w:cs="Times New Roman"/>
    </w:rPr>
  </w:style>
  <w:style w:type="paragraph" w:customStyle="1" w:styleId="15">
    <w:name w:val="15"/>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82406E"/>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142FA7"/>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142FA7"/>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142FA7"/>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CB31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B31E7"/>
    <w:rPr>
      <w:rFonts w:cs="Times New Roman"/>
    </w:rPr>
  </w:style>
  <w:style w:type="paragraph" w:styleId="Footer">
    <w:name w:val="footer"/>
    <w:basedOn w:val="Normal"/>
    <w:link w:val="FooterChar"/>
    <w:uiPriority w:val="99"/>
    <w:rsid w:val="00CB31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B31E7"/>
    <w:rPr>
      <w:rFonts w:cs="Times New Roman"/>
    </w:rPr>
  </w:style>
  <w:style w:type="paragraph" w:styleId="BalloonText">
    <w:name w:val="Balloon Text"/>
    <w:basedOn w:val="Normal"/>
    <w:link w:val="BalloonTextChar"/>
    <w:uiPriority w:val="99"/>
    <w:semiHidden/>
    <w:rsid w:val="0010382C"/>
    <w:rPr>
      <w:rFonts w:ascii="Tahoma" w:hAnsi="Tahoma" w:cs="Tahoma"/>
      <w:sz w:val="16"/>
      <w:szCs w:val="16"/>
    </w:rPr>
  </w:style>
  <w:style w:type="character" w:customStyle="1" w:styleId="BalloonTextChar">
    <w:name w:val="Balloon Text Char"/>
    <w:basedOn w:val="DefaultParagraphFont"/>
    <w:link w:val="BalloonText"/>
    <w:uiPriority w:val="99"/>
    <w:semiHidden/>
    <w:rsid w:val="00BF083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511681905">
      <w:marLeft w:val="0"/>
      <w:marRight w:val="0"/>
      <w:marTop w:val="100"/>
      <w:marBottom w:val="100"/>
      <w:divBdr>
        <w:top w:val="none" w:sz="0" w:space="0" w:color="auto"/>
        <w:left w:val="none" w:sz="0" w:space="0" w:color="auto"/>
        <w:bottom w:val="none" w:sz="0" w:space="0" w:color="auto"/>
        <w:right w:val="none" w:sz="0" w:space="0" w:color="auto"/>
      </w:divBdr>
      <w:divsChild>
        <w:div w:id="1511681908">
          <w:marLeft w:val="0"/>
          <w:marRight w:val="0"/>
          <w:marTop w:val="0"/>
          <w:marBottom w:val="0"/>
          <w:divBdr>
            <w:top w:val="none" w:sz="0" w:space="0" w:color="auto"/>
            <w:left w:val="none" w:sz="0" w:space="0" w:color="auto"/>
            <w:bottom w:val="single" w:sz="2" w:space="0" w:color="E1E1E1"/>
            <w:right w:val="none" w:sz="0" w:space="0" w:color="auto"/>
          </w:divBdr>
        </w:div>
      </w:divsChild>
    </w:div>
    <w:div w:id="1511681906">
      <w:marLeft w:val="0"/>
      <w:marRight w:val="0"/>
      <w:marTop w:val="0"/>
      <w:marBottom w:val="0"/>
      <w:divBdr>
        <w:top w:val="none" w:sz="0" w:space="0" w:color="auto"/>
        <w:left w:val="none" w:sz="0" w:space="0" w:color="auto"/>
        <w:bottom w:val="none" w:sz="0" w:space="0" w:color="auto"/>
        <w:right w:val="none" w:sz="0" w:space="0" w:color="auto"/>
      </w:divBdr>
    </w:div>
    <w:div w:id="151168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9FABBD5AD3546CFB3690077C59A6F35FD6E50ADD22995CDF90ED12C71B7EE8091D307C24F71F47F466D3B5hBB9H" TargetMode="External"/><Relationship Id="rId26"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webSettings" Target="webSettings.xml"/><Relationship Id="rId21" Type="http://schemas.openxmlformats.org/officeDocument/2006/relationships/hyperlink" Target="consultantplus://offline/ref=EA7B268C6A7758E8C126366C27A2F0B7AA6C3070F7F10139D476D67669C4375C96552980DB6181MBm1M" TargetMode="Externa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7" Type="http://schemas.openxmlformats.org/officeDocument/2006/relationships/hyperlink" Target="consultantplus://offline/ref=9FABBD5AD3546CFB3690077C59A6F35FD6E50ADD22995CDF90ED12C71B7EE8091D307C24F71F47F466D3B5hBB9H" TargetMode="External"/><Relationship Id="rId25" Type="http://schemas.openxmlformats.org/officeDocument/2006/relationships/hyperlink" Target="consultantplus://offline/ref=EA7B268C6A7758E8C126366C27A2F0B7AA6C3070F7F10139D476D67669C4375C96552980DB618FMBm4M" TargetMode="External"/><Relationship Id="rId2" Type="http://schemas.openxmlformats.org/officeDocument/2006/relationships/settings" Target="setting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9FABBD5AD3546CFB3690077C59A6F35FD6E50ADD22995CDF90ED12C71B7EE8091D307C24F71F47F466D3B5hBB9H"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24" Type="http://schemas.openxmlformats.org/officeDocument/2006/relationships/hyperlink" Target="consultantplus://offline/ref=EA7B268C6A7758E8C126366C27A2F0B7AA6C3070F7F10139D476D67669C4375C96552980DB6180MBm5M" TargetMode="External"/><Relationship Id="rId5" Type="http://schemas.openxmlformats.org/officeDocument/2006/relationships/endnotes" Target="endnote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EA7B268C6A7758E8C126366C27A2F0B7AA6C3070F7F10139D476D67669C4375C96552980DB6181MBm2M" TargetMode="External"/><Relationship Id="rId28"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9" Type="http://schemas.openxmlformats.org/officeDocument/2006/relationships/hyperlink" Target="consultantplus://offline/ref=9FABBD5AD3546CFB3690077C59A6F35FD6E50ADD22995CDF90ED12C71B7EE8091D307C24F71F47F466D3B5hBB9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EA7B268C6A7758E8C126366C27A2F0B7AA6C3070F7F10139D476D67669C4375C96552980DB6181MBm0M" TargetMode="External"/><Relationship Id="rId27" Type="http://schemas.openxmlformats.org/officeDocument/2006/relationships/hyperlink" Target="consultantplus://offline/ref=9FABBD5AD3546CFB3690077C59A6F35FD6E50ADD22995CDF90ED12C71B7EE8091D307C24F71F47F466D3B5hBB9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606</TotalTime>
  <Pages>28</Pages>
  <Words>11504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2016-11-23T09:34:00Z</cp:lastPrinted>
  <dcterms:created xsi:type="dcterms:W3CDTF">2015-10-28T01:57:00Z</dcterms:created>
  <dcterms:modified xsi:type="dcterms:W3CDTF">2016-11-23T09:37:00Z</dcterms:modified>
</cp:coreProperties>
</file>